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48C" w:rsidRDefault="00AA148C"/>
    <w:p w:rsidR="00AA148C" w:rsidRDefault="00AA148C" w:rsidP="000320FA">
      <w:pPr>
        <w:jc w:val="center"/>
        <w:rPr>
          <w:color w:val="0000FF"/>
          <w:sz w:val="56"/>
        </w:rPr>
      </w:pPr>
      <w:r>
        <w:rPr>
          <w:rFonts w:hint="eastAsia"/>
          <w:color w:val="0000FF"/>
          <w:sz w:val="56"/>
        </w:rPr>
        <w:t>信息工程学院</w:t>
      </w:r>
      <w:r>
        <w:rPr>
          <w:rFonts w:hint="eastAsia"/>
          <w:color w:val="0000FF"/>
          <w:sz w:val="56"/>
        </w:rPr>
        <w:t>N301</w:t>
      </w:r>
      <w:r>
        <w:rPr>
          <w:rFonts w:hint="eastAsia"/>
          <w:color w:val="0000FF"/>
          <w:sz w:val="56"/>
        </w:rPr>
        <w:t>和</w:t>
      </w:r>
      <w:r>
        <w:rPr>
          <w:rFonts w:hint="eastAsia"/>
          <w:color w:val="0000FF"/>
          <w:sz w:val="56"/>
        </w:rPr>
        <w:t>N302</w:t>
      </w:r>
      <w:r>
        <w:rPr>
          <w:rFonts w:hint="eastAsia"/>
          <w:color w:val="0000FF"/>
          <w:sz w:val="56"/>
        </w:rPr>
        <w:t>改造工程</w:t>
      </w:r>
    </w:p>
    <w:p w:rsidR="00AA148C" w:rsidRDefault="00AA148C" w:rsidP="000320FA">
      <w:pPr>
        <w:jc w:val="center"/>
        <w:rPr>
          <w:color w:val="0000FF"/>
          <w:sz w:val="56"/>
        </w:rPr>
      </w:pPr>
    </w:p>
    <w:p w:rsidR="00AA148C" w:rsidRDefault="00AA148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A148C" w:rsidRDefault="00AA148C" w:rsidP="000320FA">
      <w:pPr>
        <w:jc w:val="center"/>
        <w:rPr>
          <w:color w:val="000000"/>
          <w:sz w:val="30"/>
        </w:rPr>
      </w:pPr>
      <w:r>
        <w:rPr>
          <w:rFonts w:hint="eastAsia"/>
          <w:color w:val="000000"/>
          <w:sz w:val="30"/>
        </w:rPr>
        <w:t>（招标编号：</w:t>
      </w:r>
      <w:r>
        <w:rPr>
          <w:rFonts w:hint="eastAsia"/>
          <w:color w:val="FF0000"/>
          <w:sz w:val="30"/>
        </w:rPr>
        <w:t>SZU2017195GC</w:t>
      </w:r>
      <w:r>
        <w:rPr>
          <w:rFonts w:hint="eastAsia"/>
          <w:color w:val="000000"/>
          <w:sz w:val="30"/>
        </w:rPr>
        <w:t>）</w:t>
      </w:r>
    </w:p>
    <w:p w:rsidR="00AA148C" w:rsidRDefault="00AA148C" w:rsidP="000320FA">
      <w:pPr>
        <w:jc w:val="center"/>
        <w:rPr>
          <w:color w:val="000000"/>
          <w:sz w:val="90"/>
        </w:rPr>
      </w:pPr>
    </w:p>
    <w:p w:rsidR="00AA148C" w:rsidRDefault="00AA148C" w:rsidP="000320FA">
      <w:pPr>
        <w:jc w:val="center"/>
        <w:rPr>
          <w:color w:val="000000"/>
          <w:sz w:val="90"/>
        </w:rPr>
      </w:pPr>
    </w:p>
    <w:p w:rsidR="00AA148C" w:rsidRDefault="00AA148C" w:rsidP="000320FA">
      <w:pPr>
        <w:jc w:val="center"/>
        <w:rPr>
          <w:color w:val="000000"/>
          <w:sz w:val="90"/>
        </w:rPr>
      </w:pPr>
    </w:p>
    <w:p w:rsidR="00AA148C" w:rsidRDefault="00AA148C" w:rsidP="000320FA">
      <w:pPr>
        <w:jc w:val="center"/>
        <w:rPr>
          <w:color w:val="000000"/>
          <w:sz w:val="90"/>
        </w:rPr>
      </w:pPr>
    </w:p>
    <w:p w:rsidR="00AA148C" w:rsidRDefault="00AA148C" w:rsidP="000320FA">
      <w:pPr>
        <w:jc w:val="center"/>
        <w:rPr>
          <w:color w:val="000000"/>
          <w:sz w:val="30"/>
        </w:rPr>
      </w:pPr>
      <w:r>
        <w:rPr>
          <w:rFonts w:hint="eastAsia"/>
          <w:color w:val="000000"/>
          <w:sz w:val="30"/>
        </w:rPr>
        <w:t>深圳大学招投标管理中心</w:t>
      </w:r>
    </w:p>
    <w:p w:rsidR="00AA148C" w:rsidRDefault="00AA148C" w:rsidP="000320FA">
      <w:pPr>
        <w:jc w:val="center"/>
        <w:rPr>
          <w:color w:val="000000"/>
          <w:sz w:val="30"/>
        </w:rPr>
      </w:pPr>
      <w:r>
        <w:rPr>
          <w:rFonts w:hint="eastAsia"/>
          <w:color w:val="FF0000"/>
          <w:sz w:val="30"/>
        </w:rPr>
        <w:t>二零一七年六月</w:t>
      </w:r>
    </w:p>
    <w:p w:rsidR="00AA148C" w:rsidRDefault="00AA148C">
      <w:pPr>
        <w:widowControl/>
        <w:jc w:val="left"/>
        <w:rPr>
          <w:color w:val="000000"/>
          <w:sz w:val="30"/>
        </w:rPr>
      </w:pPr>
      <w:r>
        <w:rPr>
          <w:color w:val="000000"/>
          <w:sz w:val="30"/>
        </w:rPr>
        <w:br w:type="page"/>
      </w:r>
    </w:p>
    <w:p w:rsidR="00AA148C" w:rsidRPr="003B2D15" w:rsidRDefault="00AA148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A148C" w:rsidRPr="00F82990" w:rsidRDefault="00AA148C"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信息工程学院</w:t>
      </w:r>
      <w:r>
        <w:rPr>
          <w:rFonts w:hint="eastAsia"/>
          <w:color w:val="FF0000"/>
          <w:szCs w:val="21"/>
        </w:rPr>
        <w:t>N301</w:t>
      </w:r>
      <w:r>
        <w:rPr>
          <w:rFonts w:hint="eastAsia"/>
          <w:color w:val="FF0000"/>
          <w:szCs w:val="21"/>
        </w:rPr>
        <w:t>和</w:t>
      </w:r>
      <w:r>
        <w:rPr>
          <w:rFonts w:hint="eastAsia"/>
          <w:color w:val="FF0000"/>
          <w:szCs w:val="21"/>
        </w:rPr>
        <w:t>N302</w:t>
      </w:r>
      <w:r>
        <w:rPr>
          <w:rFonts w:hint="eastAsia"/>
          <w:color w:val="FF0000"/>
          <w:szCs w:val="21"/>
        </w:rPr>
        <w:t>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AA148C" w:rsidRPr="00F82990" w:rsidRDefault="00AA148C"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SZU2017195GC</w:t>
      </w:r>
    </w:p>
    <w:p w:rsidR="00AA148C" w:rsidRPr="00F82990" w:rsidRDefault="00AA148C"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信息工程学院</w:t>
      </w:r>
      <w:r>
        <w:rPr>
          <w:rFonts w:hint="eastAsia"/>
          <w:color w:val="FF0000"/>
          <w:szCs w:val="21"/>
        </w:rPr>
        <w:t>N301</w:t>
      </w:r>
      <w:r>
        <w:rPr>
          <w:rFonts w:hint="eastAsia"/>
          <w:color w:val="FF0000"/>
          <w:szCs w:val="21"/>
        </w:rPr>
        <w:t>和</w:t>
      </w:r>
      <w:r>
        <w:rPr>
          <w:rFonts w:hint="eastAsia"/>
          <w:color w:val="FF0000"/>
          <w:szCs w:val="21"/>
        </w:rPr>
        <w:t>N302</w:t>
      </w:r>
      <w:r>
        <w:rPr>
          <w:rFonts w:hint="eastAsia"/>
          <w:color w:val="FF0000"/>
          <w:szCs w:val="21"/>
        </w:rPr>
        <w:t>改造工程</w:t>
      </w:r>
    </w:p>
    <w:p w:rsidR="00AA148C" w:rsidRPr="00F82990" w:rsidRDefault="00AA148C"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制安玻璃隔断；</w:t>
      </w:r>
      <w:r>
        <w:rPr>
          <w:rFonts w:hint="eastAsia"/>
          <w:color w:val="FF0000"/>
          <w:szCs w:val="21"/>
        </w:rPr>
        <w:t>2.</w:t>
      </w:r>
      <w:r>
        <w:rPr>
          <w:rFonts w:hint="eastAsia"/>
          <w:color w:val="FF0000"/>
          <w:szCs w:val="21"/>
        </w:rPr>
        <w:t>制安地弹簧钢化玻璃门；</w:t>
      </w:r>
      <w:r>
        <w:rPr>
          <w:rFonts w:hint="eastAsia"/>
          <w:color w:val="FF0000"/>
          <w:szCs w:val="21"/>
        </w:rPr>
        <w:t>3.</w:t>
      </w:r>
      <w:r>
        <w:rPr>
          <w:rFonts w:hint="eastAsia"/>
          <w:color w:val="FF0000"/>
          <w:szCs w:val="21"/>
        </w:rPr>
        <w:t>制安不锈钢踢脚线；</w:t>
      </w:r>
      <w:r>
        <w:rPr>
          <w:rFonts w:hint="eastAsia"/>
          <w:color w:val="FF0000"/>
          <w:szCs w:val="21"/>
        </w:rPr>
        <w:t>4.</w:t>
      </w:r>
      <w:r>
        <w:rPr>
          <w:rFonts w:hint="eastAsia"/>
          <w:color w:val="FF0000"/>
          <w:szCs w:val="21"/>
        </w:rPr>
        <w:t>安装</w:t>
      </w:r>
      <w:r>
        <w:rPr>
          <w:rFonts w:hint="eastAsia"/>
          <w:color w:val="FF0000"/>
          <w:szCs w:val="21"/>
        </w:rPr>
        <w:t>LED</w:t>
      </w:r>
      <w:r>
        <w:rPr>
          <w:rFonts w:hint="eastAsia"/>
          <w:color w:val="FF0000"/>
          <w:szCs w:val="21"/>
        </w:rPr>
        <w:t>格栅灯盘等。</w:t>
      </w:r>
    </w:p>
    <w:p w:rsidR="00AA148C" w:rsidRPr="00F82990" w:rsidRDefault="00AA148C"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A148C" w:rsidRPr="00F82990" w:rsidRDefault="00AA148C"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AA148C" w:rsidRPr="00F82990" w:rsidRDefault="00AA148C"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sidR="005C5AE2">
        <w:rPr>
          <w:rFonts w:hint="eastAsia"/>
          <w:color w:val="FF0000"/>
          <w:szCs w:val="21"/>
        </w:rPr>
        <w:t>1</w:t>
      </w:r>
      <w:r w:rsidR="005C5AE2">
        <w:rPr>
          <w:color w:val="FF0000"/>
          <w:szCs w:val="21"/>
        </w:rPr>
        <w:t>2</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sidR="005C5AE2">
        <w:rPr>
          <w:rFonts w:hint="eastAsia"/>
          <w:color w:val="FF0000"/>
          <w:szCs w:val="21"/>
        </w:rPr>
        <w:t>2</w:t>
      </w:r>
      <w:r w:rsidR="005C5AE2">
        <w:rPr>
          <w:color w:val="FF0000"/>
          <w:szCs w:val="21"/>
        </w:rPr>
        <w:t>1</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AA148C" w:rsidRPr="00F82990" w:rsidRDefault="00AA148C"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AA148C" w:rsidRPr="00F82990" w:rsidRDefault="00AA148C"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sidR="005C5AE2">
        <w:rPr>
          <w:rFonts w:hint="eastAsia"/>
          <w:color w:val="FF0000"/>
          <w:szCs w:val="21"/>
        </w:rPr>
        <w:t>2</w:t>
      </w:r>
      <w:r w:rsidR="005C5AE2">
        <w:rPr>
          <w:color w:val="FF0000"/>
          <w:szCs w:val="21"/>
        </w:rPr>
        <w:t>0</w:t>
      </w:r>
      <w:r>
        <w:rPr>
          <w:rFonts w:hint="eastAsia"/>
          <w:color w:val="FF0000"/>
          <w:szCs w:val="21"/>
        </w:rPr>
        <w:t>日（星期</w:t>
      </w:r>
      <w:r w:rsidR="005C5AE2">
        <w:rPr>
          <w:rFonts w:hint="eastAsia"/>
          <w:color w:val="FF0000"/>
          <w:szCs w:val="21"/>
        </w:rPr>
        <w:t>二</w:t>
      </w:r>
      <w:r>
        <w:rPr>
          <w:rFonts w:hint="eastAsia"/>
          <w:color w:val="FF0000"/>
          <w:szCs w:val="21"/>
        </w:rPr>
        <w:t>）</w:t>
      </w:r>
      <w:r>
        <w:rPr>
          <w:rFonts w:hint="eastAsia"/>
          <w:color w:val="FF0000"/>
          <w:szCs w:val="21"/>
        </w:rPr>
        <w:t xml:space="preserve">15:00 </w:t>
      </w:r>
      <w:r>
        <w:rPr>
          <w:rFonts w:hint="eastAsia"/>
          <w:color w:val="FF0000"/>
          <w:szCs w:val="21"/>
        </w:rPr>
        <w:t>（北京时间）</w:t>
      </w:r>
    </w:p>
    <w:p w:rsidR="00AA148C" w:rsidRPr="00F82990" w:rsidRDefault="00AA148C"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深圳大学联系人：邓工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AA148C" w:rsidRPr="00F82990" w:rsidRDefault="00AA148C"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2</w:t>
      </w:r>
      <w:r w:rsidR="005C5AE2">
        <w:rPr>
          <w:color w:val="FF0000"/>
          <w:szCs w:val="21"/>
        </w:rPr>
        <w:t>2</w:t>
      </w:r>
      <w:r>
        <w:rPr>
          <w:rFonts w:hint="eastAsia"/>
          <w:color w:val="FF0000"/>
          <w:szCs w:val="21"/>
        </w:rPr>
        <w:t>日（星期</w:t>
      </w:r>
      <w:r w:rsidR="005C5AE2">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AA148C" w:rsidRPr="00F82990" w:rsidRDefault="00AA148C"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sidR="005C5AE2">
        <w:rPr>
          <w:rFonts w:hint="eastAsia"/>
          <w:color w:val="FF0000"/>
          <w:szCs w:val="21"/>
        </w:rPr>
        <w:t>2</w:t>
      </w:r>
      <w:r w:rsidR="005C5AE2">
        <w:rPr>
          <w:color w:val="FF0000"/>
          <w:szCs w:val="21"/>
        </w:rPr>
        <w:t>2</w:t>
      </w:r>
      <w:r>
        <w:rPr>
          <w:rFonts w:hint="eastAsia"/>
          <w:color w:val="FF0000"/>
          <w:szCs w:val="21"/>
        </w:rPr>
        <w:t>日（星期</w:t>
      </w:r>
      <w:r w:rsidR="005C5AE2">
        <w:rPr>
          <w:rFonts w:hint="eastAsia"/>
          <w:color w:val="FF0000"/>
          <w:szCs w:val="21"/>
        </w:rPr>
        <w:t>四</w:t>
      </w:r>
      <w:bookmarkStart w:id="1" w:name="_GoBack"/>
      <w:bookmarkEnd w:id="1"/>
      <w:r>
        <w:rPr>
          <w:rFonts w:hint="eastAsia"/>
          <w:color w:val="FF0000"/>
          <w:szCs w:val="21"/>
        </w:rPr>
        <w:t>）</w:t>
      </w:r>
      <w:r>
        <w:rPr>
          <w:rFonts w:hint="eastAsia"/>
          <w:color w:val="FF0000"/>
          <w:szCs w:val="21"/>
        </w:rPr>
        <w:t xml:space="preserve">15:00 </w:t>
      </w:r>
      <w:r>
        <w:rPr>
          <w:rFonts w:hint="eastAsia"/>
          <w:color w:val="FF0000"/>
          <w:szCs w:val="21"/>
        </w:rPr>
        <w:t>（北京时间）</w:t>
      </w:r>
    </w:p>
    <w:p w:rsidR="00AA148C" w:rsidRPr="00F82990" w:rsidRDefault="00AA148C"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AA148C" w:rsidRPr="00F82990" w:rsidRDefault="00AA148C"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AA148C" w:rsidRPr="00F82990" w:rsidRDefault="00AA148C"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AA148C" w:rsidRPr="00C108D9" w:rsidRDefault="00AA148C" w:rsidP="000320FA">
      <w:pPr>
        <w:spacing w:beforeLines="50" w:before="156"/>
        <w:jc w:val="right"/>
        <w:rPr>
          <w:color w:val="000000"/>
          <w:sz w:val="10"/>
          <w:szCs w:val="10"/>
        </w:rPr>
      </w:pPr>
    </w:p>
    <w:p w:rsidR="00AA148C" w:rsidRPr="00F82990" w:rsidRDefault="00AA148C"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A148C" w:rsidRPr="00F82990" w:rsidRDefault="00AA148C"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AA148C" w:rsidRPr="00F82990" w:rsidRDefault="00AA148C"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AA148C" w:rsidRPr="00F82990" w:rsidRDefault="00AA148C"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A148C" w:rsidRPr="00F82990" w:rsidRDefault="00AA148C"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A148C" w:rsidRDefault="00AA148C"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A148C" w:rsidRDefault="00AA148C" w:rsidP="000320FA">
      <w:pPr>
        <w:spacing w:beforeLines="50" w:before="156"/>
        <w:jc w:val="center"/>
        <w:rPr>
          <w:color w:val="000000"/>
          <w:sz w:val="50"/>
        </w:rPr>
      </w:pPr>
      <w:r>
        <w:rPr>
          <w:rFonts w:hint="eastAsia"/>
          <w:color w:val="000000"/>
          <w:sz w:val="50"/>
        </w:rPr>
        <w:lastRenderedPageBreak/>
        <w:t>投标人须知</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AA148C" w:rsidRPr="00C66D3E" w:rsidRDefault="00AA148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二、工期：</w:t>
      </w:r>
    </w:p>
    <w:p w:rsidR="00AA148C" w:rsidRPr="00173398" w:rsidRDefault="00AA148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AA148C" w:rsidRPr="004F55F5" w:rsidRDefault="00AA148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5 期</w:t>
      </w:r>
      <w:r>
        <w:rPr>
          <w:rFonts w:ascii="仿宋" w:eastAsia="仿宋" w:hint="eastAsia"/>
          <w:color w:val="000000"/>
          <w:sz w:val="24"/>
        </w:rPr>
        <w:t>）"。按照国家税收现行有关规定，深圳市建筑工程计价中税金的费率最高为3.48%。（投标报价书格式见附表）</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A148C" w:rsidRDefault="00AA148C"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AA148C" w:rsidRPr="00704FA3" w:rsidRDefault="00AA148C" w:rsidP="00704FA3">
      <w:pPr>
        <w:spacing w:beforeLines="50" w:before="156"/>
        <w:ind w:firstLine="480"/>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AA148C" w:rsidRDefault="00AA148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A148C" w:rsidRPr="00801933" w:rsidRDefault="00AA148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AA148C" w:rsidRPr="00801933" w:rsidRDefault="00AA148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AA148C" w:rsidRPr="00801933" w:rsidRDefault="00AA148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AA148C" w:rsidRPr="00A02643" w:rsidRDefault="00AA148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AA148C" w:rsidRPr="00A02643" w:rsidRDefault="00AA148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A148C" w:rsidRDefault="00AA148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A148C" w:rsidRPr="00571DC2" w:rsidRDefault="00AA148C"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2.当报价不超过预算控制金额的投标人数量少于7家时，采用合理低价法。</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w:t>
      </w:r>
      <w:r>
        <w:rPr>
          <w:rFonts w:ascii="仿宋" w:eastAsia="仿宋" w:hint="eastAsia"/>
          <w:color w:val="000000"/>
          <w:sz w:val="24"/>
        </w:rPr>
        <w:lastRenderedPageBreak/>
        <w:t>修正；</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A148C" w:rsidRDefault="00AA148C" w:rsidP="000320FA">
      <w:pPr>
        <w:spacing w:beforeLines="50" w:before="156"/>
        <w:jc w:val="left"/>
        <w:rPr>
          <w:rFonts w:ascii="仿宋" w:eastAsia="仿宋"/>
          <w:color w:val="000000"/>
          <w:sz w:val="24"/>
        </w:rPr>
      </w:pP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3、质疑投诉文件无明确质疑对象或内容的；</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A148C" w:rsidRDefault="00AA148C"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AA148C" w:rsidRDefault="00AA148C" w:rsidP="001859CA">
      <w:pPr>
        <w:widowControl/>
        <w:jc w:val="left"/>
        <w:rPr>
          <w:rFonts w:ascii="仿宋" w:eastAsia="仿宋"/>
          <w:color w:val="000000"/>
          <w:sz w:val="24"/>
        </w:rPr>
      </w:pPr>
    </w:p>
    <w:p w:rsidR="00AA148C" w:rsidRDefault="00AA148C" w:rsidP="00AA148C">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AA148C" w:rsidRDefault="00AA148C" w:rsidP="00AA148C">
      <w:pPr>
        <w:autoSpaceDE w:val="0"/>
        <w:autoSpaceDN w:val="0"/>
        <w:adjustRightInd w:val="0"/>
        <w:jc w:val="left"/>
        <w:rPr>
          <w:rFonts w:ascii="仿宋" w:eastAsia="仿宋" w:cs="仿宋"/>
          <w:color w:val="0000FF"/>
          <w:kern w:val="0"/>
          <w:sz w:val="24"/>
          <w:szCs w:val="24"/>
          <w:lang w:val="zh-CN"/>
        </w:rPr>
      </w:pPr>
    </w:p>
    <w:p w:rsidR="00AA148C" w:rsidRDefault="00AA148C" w:rsidP="00AA148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AA148C" w:rsidRDefault="00AA148C" w:rsidP="00AA148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AA148C" w:rsidRDefault="00AA148C" w:rsidP="00AA148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AA148C" w:rsidRDefault="00AA148C" w:rsidP="00AA148C">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AA148C" w:rsidRDefault="00AA148C" w:rsidP="00AA148C">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AA148C" w:rsidRDefault="00AA148C" w:rsidP="00AA148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AA148C" w:rsidRDefault="00AA148C" w:rsidP="00AA148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AA148C" w:rsidRDefault="00AA148C" w:rsidP="00AA148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AA148C" w:rsidRDefault="00AA148C" w:rsidP="00AA148C">
      <w:pPr>
        <w:widowControl/>
        <w:jc w:val="left"/>
        <w:rPr>
          <w:rFonts w:ascii="仿宋" w:eastAsia="仿宋"/>
          <w:color w:val="000000"/>
          <w:sz w:val="24"/>
        </w:rPr>
      </w:pPr>
      <w:r>
        <w:rPr>
          <w:rFonts w:ascii="仿宋" w:eastAsia="仿宋" w:cs="仿宋" w:hint="eastAsia"/>
          <w:color w:val="0000FF"/>
          <w:kern w:val="0"/>
          <w:sz w:val="24"/>
          <w:szCs w:val="24"/>
          <w:lang w:val="zh-CN"/>
        </w:rPr>
        <w:t>六、工程验收合格后，乙方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AA148C" w:rsidRDefault="00AA148C">
      <w:r>
        <w:br w:type="page"/>
      </w:r>
    </w:p>
    <w:tbl>
      <w:tblPr>
        <w:tblW w:w="9800" w:type="dxa"/>
        <w:jc w:val="center"/>
        <w:tblCellMar>
          <w:left w:w="0" w:type="dxa"/>
          <w:right w:w="0" w:type="dxa"/>
        </w:tblCellMar>
        <w:tblLook w:val="04A0" w:firstRow="1" w:lastRow="0" w:firstColumn="1" w:lastColumn="0" w:noHBand="0" w:noVBand="1"/>
      </w:tblPr>
      <w:tblGrid>
        <w:gridCol w:w="484"/>
        <w:gridCol w:w="1404"/>
        <w:gridCol w:w="1759"/>
        <w:gridCol w:w="2570"/>
        <w:gridCol w:w="666"/>
        <w:gridCol w:w="630"/>
        <w:gridCol w:w="430"/>
        <w:gridCol w:w="430"/>
        <w:gridCol w:w="1427"/>
      </w:tblGrid>
      <w:tr w:rsidR="00AA148C" w:rsidTr="00AA148C">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A148C" w:rsidRDefault="00AA148C">
            <w:pPr>
              <w:widowControl/>
              <w:jc w:val="center"/>
              <w:rPr>
                <w:b/>
                <w:bCs/>
                <w:color w:val="000000"/>
                <w:sz w:val="32"/>
                <w:szCs w:val="32"/>
              </w:rPr>
            </w:pPr>
            <w:r>
              <w:rPr>
                <w:rFonts w:hint="eastAsia"/>
                <w:b/>
                <w:bCs/>
                <w:color w:val="000000"/>
                <w:sz w:val="32"/>
                <w:szCs w:val="32"/>
              </w:rPr>
              <w:lastRenderedPageBreak/>
              <w:t>分部分项工程量清单与计价表</w:t>
            </w:r>
          </w:p>
        </w:tc>
      </w:tr>
      <w:tr w:rsidR="00AA148C" w:rsidTr="00AA148C">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A148C" w:rsidRDefault="00AA148C">
            <w:pPr>
              <w:jc w:val="center"/>
              <w:rPr>
                <w:b/>
                <w:bCs/>
                <w:color w:val="000000"/>
                <w:sz w:val="32"/>
                <w:szCs w:val="32"/>
              </w:rPr>
            </w:pPr>
          </w:p>
        </w:tc>
      </w:tr>
      <w:tr w:rsidR="00AA148C" w:rsidTr="00AA148C">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A148C" w:rsidRDefault="00AA148C">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信息工程学院</w:t>
            </w:r>
            <w:r>
              <w:rPr>
                <w:rFonts w:hint="eastAsia"/>
                <w:color w:val="000000"/>
                <w:sz w:val="20"/>
                <w:szCs w:val="20"/>
              </w:rPr>
              <w:t>N301</w:t>
            </w:r>
            <w:r>
              <w:rPr>
                <w:rFonts w:hint="eastAsia"/>
                <w:color w:val="000000"/>
                <w:sz w:val="20"/>
                <w:szCs w:val="20"/>
              </w:rPr>
              <w:t>和</w:t>
            </w:r>
            <w:r>
              <w:rPr>
                <w:rFonts w:hint="eastAsia"/>
                <w:color w:val="000000"/>
                <w:sz w:val="20"/>
                <w:szCs w:val="20"/>
              </w:rPr>
              <w:t>N302</w:t>
            </w:r>
            <w:r>
              <w:rPr>
                <w:rFonts w:hint="eastAsia"/>
                <w:color w:val="000000"/>
                <w:sz w:val="20"/>
                <w:szCs w:val="20"/>
              </w:rPr>
              <w:t>改造工程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A148C" w:rsidRDefault="00AA148C">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A148C" w:rsidRDefault="00AA148C">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AA148C" w:rsidTr="00AA148C">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A148C" w:rsidTr="00AA148C">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AA148C" w:rsidTr="00AA148C">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 xml:space="preserve"> </w:t>
            </w:r>
            <w:r>
              <w:rPr>
                <w:rFonts w:hint="eastAsia"/>
                <w:color w:val="000000"/>
                <w:sz w:val="18"/>
                <w:szCs w:val="18"/>
              </w:rPr>
              <w:t>分部工程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030404035001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制安二三</w:t>
            </w:r>
            <w:proofErr w:type="gramStart"/>
            <w:r>
              <w:rPr>
                <w:rFonts w:hint="eastAsia"/>
                <w:color w:val="000000"/>
                <w:sz w:val="18"/>
                <w:szCs w:val="18"/>
              </w:rPr>
              <w:t>插座含底盒</w:t>
            </w:r>
            <w:proofErr w:type="gramEnd"/>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030411004001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配线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proofErr w:type="gramStart"/>
            <w:r>
              <w:rPr>
                <w:rFonts w:hint="eastAsia"/>
                <w:color w:val="000000"/>
                <w:sz w:val="18"/>
                <w:szCs w:val="18"/>
              </w:rPr>
              <w:t>金龙羽电线</w:t>
            </w:r>
            <w:proofErr w:type="gramEnd"/>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030411002001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线槽</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20mm*14mmPVC</w:t>
            </w:r>
            <w:r>
              <w:rPr>
                <w:rFonts w:hint="eastAsia"/>
                <w:color w:val="000000"/>
                <w:sz w:val="18"/>
                <w:szCs w:val="18"/>
              </w:rPr>
              <w:t>线槽</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8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030411002002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线槽</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地板弧形线槽（</w:t>
            </w:r>
            <w:r>
              <w:rPr>
                <w:rFonts w:hint="eastAsia"/>
                <w:color w:val="000000"/>
                <w:sz w:val="18"/>
                <w:szCs w:val="18"/>
              </w:rPr>
              <w:t>70mm*18mm*43mm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030404035002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制</w:t>
            </w:r>
            <w:proofErr w:type="gramStart"/>
            <w:r>
              <w:rPr>
                <w:rFonts w:hint="eastAsia"/>
                <w:color w:val="000000"/>
                <w:sz w:val="18"/>
                <w:szCs w:val="18"/>
              </w:rPr>
              <w:t>安网络插座含底</w:t>
            </w:r>
            <w:proofErr w:type="gramEnd"/>
            <w:r>
              <w:rPr>
                <w:rFonts w:hint="eastAsia"/>
                <w:color w:val="000000"/>
                <w:sz w:val="18"/>
                <w:szCs w:val="18"/>
              </w:rPr>
              <w:t>盒</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8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030502005001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网线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敷设超六类网线及调试</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800.00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030404035003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插座</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安装固定电话</w:t>
            </w:r>
            <w:proofErr w:type="gramStart"/>
            <w:r>
              <w:rPr>
                <w:rFonts w:hint="eastAsia"/>
                <w:color w:val="000000"/>
                <w:sz w:val="18"/>
                <w:szCs w:val="18"/>
              </w:rPr>
              <w:t>插座含底盒</w:t>
            </w:r>
            <w:proofErr w:type="gramEnd"/>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030502005002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双绞线缆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安装电话线</w:t>
            </w:r>
            <w:r>
              <w:rPr>
                <w:rFonts w:hint="eastAsia"/>
                <w:color w:val="000000"/>
                <w:sz w:val="18"/>
                <w:szCs w:val="18"/>
              </w:rPr>
              <w:br/>
            </w:r>
            <w:r>
              <w:rPr>
                <w:rFonts w:hint="eastAsia"/>
                <w:color w:val="000000"/>
                <w:sz w:val="18"/>
                <w:szCs w:val="18"/>
              </w:rPr>
              <w:br/>
              <w:t>2.</w:t>
            </w:r>
            <w:proofErr w:type="gramStart"/>
            <w:r>
              <w:rPr>
                <w:rFonts w:hint="eastAsia"/>
                <w:color w:val="000000"/>
                <w:sz w:val="18"/>
                <w:szCs w:val="18"/>
              </w:rPr>
              <w:t>水晶头制安</w:t>
            </w:r>
            <w:proofErr w:type="gramEnd"/>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400.00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267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011210003001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玻璃隔断</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12mm</w:t>
            </w:r>
            <w:r>
              <w:rPr>
                <w:rFonts w:hint="eastAsia"/>
                <w:color w:val="000000"/>
                <w:sz w:val="18"/>
                <w:szCs w:val="18"/>
              </w:rPr>
              <w:t>厚钢化玻璃隔断，</w:t>
            </w:r>
            <w:r>
              <w:rPr>
                <w:rFonts w:hint="eastAsia"/>
                <w:color w:val="000000"/>
                <w:sz w:val="18"/>
                <w:szCs w:val="18"/>
              </w:rPr>
              <w:t>70</w:t>
            </w:r>
            <w:r>
              <w:rPr>
                <w:rFonts w:hint="eastAsia"/>
                <w:color w:val="000000"/>
                <w:sz w:val="18"/>
                <w:szCs w:val="18"/>
              </w:rPr>
              <w:t>系列型材铝合金方通框架（</w:t>
            </w:r>
            <w:proofErr w:type="gramStart"/>
            <w:r>
              <w:rPr>
                <w:rFonts w:hint="eastAsia"/>
                <w:color w:val="000000"/>
                <w:sz w:val="18"/>
                <w:szCs w:val="18"/>
              </w:rPr>
              <w:t>铝厚</w:t>
            </w:r>
            <w:proofErr w:type="gramEnd"/>
            <w:r>
              <w:rPr>
                <w:rFonts w:hint="eastAsia"/>
                <w:color w:val="000000"/>
                <w:sz w:val="18"/>
                <w:szCs w:val="18"/>
              </w:rPr>
              <w:t>≥</w:t>
            </w:r>
            <w:r>
              <w:rPr>
                <w:rFonts w:hint="eastAsia"/>
                <w:color w:val="000000"/>
                <w:sz w:val="18"/>
                <w:szCs w:val="18"/>
              </w:rPr>
              <w:t>1.5mm</w:t>
            </w:r>
            <w:r>
              <w:rPr>
                <w:rFonts w:hint="eastAsia"/>
                <w:color w:val="000000"/>
                <w:sz w:val="18"/>
                <w:szCs w:val="18"/>
              </w:rPr>
              <w:t>），隔断高度</w:t>
            </w:r>
            <w:r>
              <w:rPr>
                <w:rFonts w:hint="eastAsia"/>
                <w:color w:val="000000"/>
                <w:sz w:val="18"/>
                <w:szCs w:val="18"/>
              </w:rPr>
              <w:t>3.2m</w:t>
            </w:r>
            <w:r>
              <w:rPr>
                <w:rFonts w:hint="eastAsia"/>
                <w:color w:val="000000"/>
                <w:sz w:val="18"/>
                <w:szCs w:val="18"/>
              </w:rPr>
              <w:t>，具体位置见图纸（铝合金方通柱子要求顶到天花，高约</w:t>
            </w:r>
            <w:r>
              <w:rPr>
                <w:rFonts w:hint="eastAsia"/>
                <w:color w:val="000000"/>
                <w:sz w:val="18"/>
                <w:szCs w:val="18"/>
              </w:rPr>
              <w:t>4.2m</w:t>
            </w:r>
            <w:r>
              <w:rPr>
                <w:rFonts w:hint="eastAsia"/>
                <w:color w:val="000000"/>
                <w:sz w:val="18"/>
                <w:szCs w:val="18"/>
              </w:rPr>
              <w:t>，样式参照</w:t>
            </w:r>
            <w:r>
              <w:rPr>
                <w:rFonts w:hint="eastAsia"/>
                <w:color w:val="000000"/>
                <w:sz w:val="18"/>
                <w:szCs w:val="18"/>
              </w:rPr>
              <w:t>N801</w:t>
            </w:r>
            <w:r>
              <w:rPr>
                <w:rFonts w:hint="eastAsia"/>
                <w:color w:val="000000"/>
                <w:sz w:val="18"/>
                <w:szCs w:val="18"/>
              </w:rPr>
              <w:t>工作室）</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五金配件齐全，含贴膜</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226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lastRenderedPageBreak/>
              <w:t>10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010802001001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制安地弹簧钢化玻璃门（尺寸为</w:t>
            </w:r>
            <w:r>
              <w:rPr>
                <w:rFonts w:hint="eastAsia"/>
                <w:color w:val="000000"/>
                <w:sz w:val="18"/>
                <w:szCs w:val="18"/>
              </w:rPr>
              <w:t>1100mm*2100mm</w:t>
            </w:r>
            <w:r>
              <w:rPr>
                <w:rFonts w:hint="eastAsia"/>
                <w:color w:val="000000"/>
                <w:sz w:val="18"/>
                <w:szCs w:val="18"/>
              </w:rPr>
              <w:t>），玻璃厚度</w:t>
            </w:r>
            <w:r>
              <w:rPr>
                <w:rFonts w:hint="eastAsia"/>
                <w:color w:val="000000"/>
                <w:sz w:val="18"/>
                <w:szCs w:val="18"/>
              </w:rPr>
              <w:t>12mm</w:t>
            </w:r>
            <w:r>
              <w:rPr>
                <w:rFonts w:hint="eastAsia"/>
                <w:color w:val="000000"/>
                <w:sz w:val="18"/>
                <w:szCs w:val="18"/>
              </w:rPr>
              <w:t>，含门锁</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t>3.</w:t>
            </w:r>
            <w:r>
              <w:rPr>
                <w:rFonts w:hint="eastAsia"/>
                <w:color w:val="000000"/>
                <w:sz w:val="18"/>
                <w:szCs w:val="18"/>
              </w:rPr>
              <w:t>具体安装（位置和朝向等）按使用单位提供的图纸确定</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226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11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010802001002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制安地弹簧钢化玻璃门（尺寸为</w:t>
            </w:r>
            <w:r>
              <w:rPr>
                <w:rFonts w:hint="eastAsia"/>
                <w:color w:val="000000"/>
                <w:sz w:val="18"/>
                <w:szCs w:val="18"/>
              </w:rPr>
              <w:t>1200mm*2200mm</w:t>
            </w:r>
            <w:r>
              <w:rPr>
                <w:rFonts w:hint="eastAsia"/>
                <w:color w:val="000000"/>
                <w:sz w:val="18"/>
                <w:szCs w:val="18"/>
              </w:rPr>
              <w:t>），玻璃厚度</w:t>
            </w:r>
            <w:r>
              <w:rPr>
                <w:rFonts w:hint="eastAsia"/>
                <w:color w:val="000000"/>
                <w:sz w:val="18"/>
                <w:szCs w:val="18"/>
              </w:rPr>
              <w:t>12mm</w:t>
            </w:r>
            <w:r>
              <w:rPr>
                <w:rFonts w:hint="eastAsia"/>
                <w:color w:val="000000"/>
                <w:sz w:val="18"/>
                <w:szCs w:val="18"/>
              </w:rPr>
              <w:t>，含门锁</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br/>
            </w:r>
            <w:r>
              <w:rPr>
                <w:rFonts w:hint="eastAsia"/>
                <w:color w:val="000000"/>
                <w:sz w:val="18"/>
                <w:szCs w:val="18"/>
              </w:rPr>
              <w:br/>
              <w:t>3.</w:t>
            </w:r>
            <w:r>
              <w:rPr>
                <w:rFonts w:hint="eastAsia"/>
                <w:color w:val="000000"/>
                <w:sz w:val="18"/>
                <w:szCs w:val="18"/>
              </w:rPr>
              <w:t>具体安装（位置和朝向等）按使用单位提供的图纸确定</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AA148C">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jc w:val="right"/>
              <w:rPr>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jc w:val="right"/>
              <w:rPr>
                <w:color w:val="000000"/>
                <w:sz w:val="20"/>
                <w:szCs w:val="20"/>
              </w:rPr>
            </w:pPr>
            <w:r>
              <w:rPr>
                <w:rFonts w:hint="eastAsia"/>
                <w:color w:val="000000"/>
                <w:sz w:val="20"/>
                <w:szCs w:val="20"/>
              </w:rPr>
              <w:t xml:space="preserve">　</w:t>
            </w:r>
          </w:p>
        </w:tc>
      </w:tr>
      <w:tr w:rsidR="00AA148C" w:rsidTr="00AA148C">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A148C" w:rsidRDefault="00AA148C">
            <w:pPr>
              <w:jc w:val="center"/>
              <w:rPr>
                <w:b/>
                <w:bCs/>
                <w:color w:val="000000"/>
                <w:sz w:val="32"/>
                <w:szCs w:val="32"/>
              </w:rPr>
            </w:pPr>
            <w:r>
              <w:rPr>
                <w:rFonts w:hint="eastAsia"/>
                <w:b/>
                <w:bCs/>
                <w:color w:val="000000"/>
                <w:sz w:val="32"/>
                <w:szCs w:val="32"/>
              </w:rPr>
              <w:t>分部分项工程量清单与计价表</w:t>
            </w:r>
          </w:p>
        </w:tc>
      </w:tr>
      <w:tr w:rsidR="00AA148C" w:rsidTr="00AA148C">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A148C" w:rsidRDefault="00AA148C">
            <w:pPr>
              <w:jc w:val="center"/>
              <w:rPr>
                <w:b/>
                <w:bCs/>
                <w:color w:val="000000"/>
                <w:sz w:val="32"/>
                <w:szCs w:val="32"/>
              </w:rPr>
            </w:pPr>
          </w:p>
        </w:tc>
      </w:tr>
      <w:tr w:rsidR="00AA148C" w:rsidTr="00AA148C">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A148C" w:rsidRDefault="00AA148C">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信息工程学院</w:t>
            </w:r>
            <w:r>
              <w:rPr>
                <w:rFonts w:hint="eastAsia"/>
                <w:color w:val="000000"/>
                <w:sz w:val="20"/>
                <w:szCs w:val="20"/>
              </w:rPr>
              <w:t>N301</w:t>
            </w:r>
            <w:r>
              <w:rPr>
                <w:rFonts w:hint="eastAsia"/>
                <w:color w:val="000000"/>
                <w:sz w:val="20"/>
                <w:szCs w:val="20"/>
              </w:rPr>
              <w:t>和</w:t>
            </w:r>
            <w:r>
              <w:rPr>
                <w:rFonts w:hint="eastAsia"/>
                <w:color w:val="000000"/>
                <w:sz w:val="20"/>
                <w:szCs w:val="20"/>
              </w:rPr>
              <w:t>N302</w:t>
            </w:r>
            <w:r>
              <w:rPr>
                <w:rFonts w:hint="eastAsia"/>
                <w:color w:val="000000"/>
                <w:sz w:val="20"/>
                <w:szCs w:val="20"/>
              </w:rPr>
              <w:t>改造工程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A148C" w:rsidRDefault="00AA148C">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A148C" w:rsidRDefault="00AA148C">
            <w:pPr>
              <w:jc w:val="right"/>
              <w:rPr>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AA148C" w:rsidTr="00AA148C">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A148C" w:rsidTr="00AA148C">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AA148C" w:rsidTr="00860E22">
        <w:trPr>
          <w:trHeight w:val="78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12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011606003001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天棚面龙骨及饰面拆除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保护性拆装铝合金格栅吊顶</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101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13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011601001001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砖砌体拆除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切割墙体开门洞（</w:t>
            </w:r>
            <w:r>
              <w:rPr>
                <w:rFonts w:hint="eastAsia"/>
                <w:color w:val="000000"/>
                <w:sz w:val="18"/>
                <w:szCs w:val="18"/>
              </w:rPr>
              <w:t>1800mm*2200mm*240mm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101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14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010503005001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过梁</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制安门头过梁（尺寸为</w:t>
            </w:r>
            <w:r>
              <w:rPr>
                <w:rFonts w:hint="eastAsia"/>
                <w:color w:val="000000"/>
                <w:sz w:val="18"/>
                <w:szCs w:val="18"/>
              </w:rPr>
              <w:t>3000mm*300mm*240mm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142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15</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010808001001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木门窗套</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制安木质门套（门</w:t>
            </w:r>
            <w:proofErr w:type="gramStart"/>
            <w:r>
              <w:rPr>
                <w:rFonts w:hint="eastAsia"/>
                <w:color w:val="000000"/>
                <w:sz w:val="18"/>
                <w:szCs w:val="18"/>
              </w:rPr>
              <w:t>套包住</w:t>
            </w:r>
            <w:proofErr w:type="gramEnd"/>
            <w:r>
              <w:rPr>
                <w:rFonts w:hint="eastAsia"/>
                <w:color w:val="000000"/>
                <w:sz w:val="18"/>
                <w:szCs w:val="18"/>
              </w:rPr>
              <w:t>门边</w:t>
            </w:r>
            <w:r>
              <w:rPr>
                <w:rFonts w:hint="eastAsia"/>
                <w:color w:val="000000"/>
                <w:sz w:val="18"/>
                <w:szCs w:val="18"/>
              </w:rPr>
              <w:t>10cm</w:t>
            </w:r>
            <w:r>
              <w:rPr>
                <w:rFonts w:hint="eastAsia"/>
                <w:color w:val="000000"/>
                <w:sz w:val="18"/>
                <w:szCs w:val="18"/>
              </w:rPr>
              <w:t>，颜色同原有实验室门，含门漆，含门洞修补）</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8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16</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011616B005001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其他拆除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拆除教室内原有黑板</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38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lastRenderedPageBreak/>
              <w:t>17</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011616B005002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其他拆除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保护性拆装黑板</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101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18</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011105006001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金属踢脚线</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基层夹板安装</w:t>
            </w:r>
            <w:r>
              <w:rPr>
                <w:rFonts w:hint="eastAsia"/>
                <w:color w:val="000000"/>
                <w:sz w:val="18"/>
                <w:szCs w:val="18"/>
              </w:rPr>
              <w:t xml:space="preserve"> </w:t>
            </w:r>
            <w:r>
              <w:rPr>
                <w:rFonts w:hint="eastAsia"/>
                <w:color w:val="000000"/>
                <w:sz w:val="18"/>
                <w:szCs w:val="18"/>
              </w:rPr>
              <w:t>厚</w:t>
            </w:r>
            <w:r>
              <w:rPr>
                <w:rFonts w:hint="eastAsia"/>
                <w:color w:val="000000"/>
                <w:sz w:val="18"/>
                <w:szCs w:val="18"/>
              </w:rPr>
              <w:t>9mm</w:t>
            </w:r>
            <w:r>
              <w:rPr>
                <w:rFonts w:hint="eastAsia"/>
                <w:color w:val="000000"/>
                <w:sz w:val="18"/>
                <w:szCs w:val="18"/>
              </w:rPr>
              <w:br/>
            </w:r>
            <w:r>
              <w:rPr>
                <w:rFonts w:hint="eastAsia"/>
                <w:color w:val="000000"/>
                <w:sz w:val="18"/>
                <w:szCs w:val="18"/>
              </w:rPr>
              <w:br/>
              <w:t>2.</w:t>
            </w:r>
            <w:r>
              <w:rPr>
                <w:rFonts w:hint="eastAsia"/>
                <w:color w:val="000000"/>
                <w:sz w:val="18"/>
                <w:szCs w:val="18"/>
              </w:rPr>
              <w:t>制安</w:t>
            </w:r>
            <w:r>
              <w:rPr>
                <w:rFonts w:hint="eastAsia"/>
                <w:color w:val="000000"/>
                <w:sz w:val="18"/>
                <w:szCs w:val="18"/>
              </w:rPr>
              <w:t>304</w:t>
            </w:r>
            <w:r>
              <w:rPr>
                <w:rFonts w:hint="eastAsia"/>
                <w:color w:val="000000"/>
                <w:sz w:val="18"/>
                <w:szCs w:val="18"/>
              </w:rPr>
              <w:t>不锈钢踢脚线（高</w:t>
            </w:r>
            <w:r>
              <w:rPr>
                <w:rFonts w:hint="eastAsia"/>
                <w:color w:val="000000"/>
                <w:sz w:val="18"/>
                <w:szCs w:val="18"/>
              </w:rPr>
              <w:t>10cm</w:t>
            </w:r>
            <w:r>
              <w:rPr>
                <w:rFonts w:hint="eastAsia"/>
                <w:color w:val="000000"/>
                <w:sz w:val="18"/>
                <w:szCs w:val="18"/>
              </w:rPr>
              <w:t>）</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250.00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8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19</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011616B005003</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其他拆除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照明电路改造（照明控制开关改造）</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59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20</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030404034001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照明开关</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安装照明开关及底盒</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803"/>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21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011613001001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灯具拆除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拆除原有办公室位置处灯管</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121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22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030412001001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普通灯具</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600mm*600mmLED</w:t>
            </w:r>
            <w:r>
              <w:rPr>
                <w:rFonts w:hint="eastAsia"/>
                <w:color w:val="000000"/>
                <w:sz w:val="18"/>
                <w:szCs w:val="18"/>
              </w:rPr>
              <w:t>格栅灯盘</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五金配件齐全，含接线</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121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23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030412001002</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普通灯具</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1200mm*600mmLED</w:t>
            </w:r>
            <w:r>
              <w:rPr>
                <w:rFonts w:hint="eastAsia"/>
                <w:color w:val="000000"/>
                <w:sz w:val="18"/>
                <w:szCs w:val="18"/>
              </w:rPr>
              <w:t>格栅灯盘</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五金配件齐全，含接线</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1219"/>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24</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011406001001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抹灰面油漆</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1.</w:t>
            </w:r>
            <w:r>
              <w:rPr>
                <w:rFonts w:hint="eastAsia"/>
                <w:color w:val="000000"/>
                <w:sz w:val="18"/>
                <w:szCs w:val="18"/>
              </w:rPr>
              <w:t>刷内墙漆三遍（含少量刮腻子打磨墙面，修补施工过程破坏的少量墙面）</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387"/>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left"/>
              <w:rPr>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AA148C" w:rsidRDefault="00AA148C">
            <w:pPr>
              <w:rPr>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pPr>
              <w:jc w:val="right"/>
              <w:rPr>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pPr>
              <w:jc w:val="right"/>
              <w:rPr>
                <w:color w:val="000000"/>
                <w:sz w:val="18"/>
                <w:szCs w:val="18"/>
              </w:rPr>
            </w:pPr>
            <w:r>
              <w:rPr>
                <w:rFonts w:hint="eastAsia"/>
                <w:color w:val="000000"/>
                <w:sz w:val="18"/>
                <w:szCs w:val="18"/>
              </w:rPr>
              <w:t xml:space="preserve">　</w:t>
            </w:r>
          </w:p>
        </w:tc>
      </w:tr>
      <w:tr w:rsidR="00AA148C" w:rsidTr="00860E22">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A148C" w:rsidRDefault="00AA148C">
            <w:pPr>
              <w:jc w:val="right"/>
              <w:rPr>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jc w:val="right"/>
              <w:rPr>
                <w:color w:val="000000"/>
                <w:sz w:val="20"/>
                <w:szCs w:val="20"/>
              </w:rPr>
            </w:pPr>
            <w:r>
              <w:rPr>
                <w:rFonts w:hint="eastAsia"/>
                <w:color w:val="000000"/>
                <w:sz w:val="20"/>
                <w:szCs w:val="20"/>
              </w:rPr>
              <w:t xml:space="preserve">　</w:t>
            </w:r>
          </w:p>
        </w:tc>
      </w:tr>
      <w:tr w:rsidR="00AA148C" w:rsidTr="00AA148C">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A148C" w:rsidRDefault="00AA148C">
            <w:pPr>
              <w:jc w:val="center"/>
              <w:rPr>
                <w:b/>
                <w:bCs/>
                <w:color w:val="000000"/>
                <w:sz w:val="32"/>
                <w:szCs w:val="32"/>
              </w:rPr>
            </w:pPr>
            <w:r>
              <w:rPr>
                <w:rFonts w:hint="eastAsia"/>
                <w:b/>
                <w:bCs/>
                <w:color w:val="000000"/>
                <w:sz w:val="32"/>
                <w:szCs w:val="32"/>
              </w:rPr>
              <w:t>分部分项工程量清单与计价表</w:t>
            </w:r>
          </w:p>
        </w:tc>
      </w:tr>
      <w:tr w:rsidR="00AA148C" w:rsidTr="00AA148C">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A148C" w:rsidRDefault="00AA148C">
            <w:pPr>
              <w:jc w:val="center"/>
              <w:rPr>
                <w:b/>
                <w:bCs/>
                <w:color w:val="000000"/>
                <w:sz w:val="32"/>
                <w:szCs w:val="32"/>
              </w:rPr>
            </w:pPr>
          </w:p>
        </w:tc>
      </w:tr>
      <w:tr w:rsidR="00AA148C" w:rsidTr="00AA148C">
        <w:trPr>
          <w:trHeight w:val="55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A148C" w:rsidRDefault="00AA148C">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信息工程学院</w:t>
            </w:r>
            <w:r>
              <w:rPr>
                <w:rFonts w:hint="eastAsia"/>
                <w:color w:val="000000"/>
                <w:sz w:val="20"/>
                <w:szCs w:val="20"/>
              </w:rPr>
              <w:t>N301</w:t>
            </w:r>
            <w:r>
              <w:rPr>
                <w:rFonts w:hint="eastAsia"/>
                <w:color w:val="000000"/>
                <w:sz w:val="20"/>
                <w:szCs w:val="20"/>
              </w:rPr>
              <w:t>和</w:t>
            </w:r>
            <w:r>
              <w:rPr>
                <w:rFonts w:hint="eastAsia"/>
                <w:color w:val="000000"/>
                <w:sz w:val="20"/>
                <w:szCs w:val="20"/>
              </w:rPr>
              <w:t>N302</w:t>
            </w:r>
            <w:r>
              <w:rPr>
                <w:rFonts w:hint="eastAsia"/>
                <w:color w:val="000000"/>
                <w:sz w:val="20"/>
                <w:szCs w:val="20"/>
              </w:rPr>
              <w:t>改造工程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A148C" w:rsidRDefault="00AA148C">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A148C" w:rsidRDefault="00AA148C">
            <w:pPr>
              <w:jc w:val="right"/>
              <w:rPr>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3</w:t>
            </w:r>
            <w:r>
              <w:rPr>
                <w:rFonts w:hint="eastAsia"/>
                <w:color w:val="000000"/>
                <w:sz w:val="20"/>
                <w:szCs w:val="20"/>
              </w:rPr>
              <w:t>页</w:t>
            </w:r>
          </w:p>
        </w:tc>
      </w:tr>
      <w:tr w:rsidR="00AA148C" w:rsidTr="00AA148C">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A148C" w:rsidTr="00AA148C">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A148C" w:rsidRDefault="00AA148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rPr>
                <w:color w:val="000000"/>
                <w:sz w:val="20"/>
                <w:szCs w:val="20"/>
              </w:rPr>
            </w:pPr>
            <w:r>
              <w:rPr>
                <w:rFonts w:hint="eastAsia"/>
                <w:color w:val="000000"/>
                <w:sz w:val="20"/>
                <w:szCs w:val="20"/>
              </w:rPr>
              <w:t xml:space="preserve"> </w:t>
            </w:r>
          </w:p>
        </w:tc>
      </w:tr>
      <w:tr w:rsidR="00AA148C" w:rsidTr="00AA148C">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jc w:val="right"/>
              <w:rPr>
                <w:color w:val="000000"/>
                <w:sz w:val="20"/>
                <w:szCs w:val="20"/>
              </w:rPr>
            </w:pPr>
            <w:r>
              <w:rPr>
                <w:rFonts w:hint="eastAsia"/>
                <w:color w:val="000000"/>
                <w:sz w:val="20"/>
                <w:szCs w:val="20"/>
              </w:rPr>
              <w:t xml:space="preserve">　</w:t>
            </w:r>
          </w:p>
        </w:tc>
      </w:tr>
      <w:tr w:rsidR="00AA148C" w:rsidTr="00AA148C">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AA148C" w:rsidRDefault="00AA148C">
            <w:pPr>
              <w:jc w:val="center"/>
              <w:rPr>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jc w:val="right"/>
              <w:rPr>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pPr>
              <w:jc w:val="left"/>
              <w:rPr>
                <w:color w:val="000000"/>
                <w:sz w:val="20"/>
                <w:szCs w:val="20"/>
              </w:rPr>
            </w:pPr>
            <w:r>
              <w:rPr>
                <w:rFonts w:hint="eastAsia"/>
                <w:color w:val="000000"/>
                <w:sz w:val="20"/>
                <w:szCs w:val="20"/>
              </w:rPr>
              <w:t xml:space="preserve">　</w:t>
            </w:r>
          </w:p>
        </w:tc>
      </w:tr>
    </w:tbl>
    <w:p w:rsidR="00AA148C" w:rsidRDefault="00AA148C" w:rsidP="00FA0551">
      <w:pPr>
        <w:spacing w:line="360" w:lineRule="auto"/>
        <w:ind w:right="87"/>
        <w:rPr>
          <w:rFonts w:ascii="宋体" w:hAnsi="宋体"/>
          <w:color w:val="000000"/>
          <w:sz w:val="28"/>
          <w:szCs w:val="28"/>
        </w:rPr>
      </w:pPr>
    </w:p>
    <w:p w:rsidR="00AA148C" w:rsidRDefault="00AA148C" w:rsidP="00AA148C">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AA148C" w:rsidRDefault="00AA148C" w:rsidP="00AA148C">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493"/>
        <w:gridCol w:w="2824"/>
        <w:gridCol w:w="3973"/>
      </w:tblGrid>
      <w:tr w:rsidR="00AA148C" w:rsidTr="00AA148C">
        <w:trPr>
          <w:jc w:val="center"/>
        </w:trPr>
        <w:tc>
          <w:tcPr>
            <w:tcW w:w="1973"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AA148C" w:rsidTr="00AA148C">
        <w:trPr>
          <w:jc w:val="center"/>
        </w:trPr>
        <w:tc>
          <w:tcPr>
            <w:tcW w:w="1973"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lastRenderedPageBreak/>
              <w:t>1</w:t>
            </w:r>
          </w:p>
        </w:tc>
        <w:tc>
          <w:tcPr>
            <w:tcW w:w="3768"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插座</w:t>
            </w:r>
          </w:p>
        </w:tc>
        <w:tc>
          <w:tcPr>
            <w:tcW w:w="4872"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松本、</w:t>
            </w:r>
            <w:r>
              <w:rPr>
                <w:rFonts w:ascii="宋体" w:eastAsia="宋体" w:cs="宋体"/>
                <w:color w:val="000000"/>
                <w:kern w:val="0"/>
                <w:sz w:val="28"/>
                <w:szCs w:val="28"/>
                <w:lang w:val="zh-CN"/>
              </w:rPr>
              <w:t>TCL</w:t>
            </w:r>
            <w:r>
              <w:rPr>
                <w:rFonts w:ascii="宋体" w:eastAsia="宋体" w:cs="宋体" w:hint="eastAsia"/>
                <w:color w:val="000000"/>
                <w:kern w:val="0"/>
                <w:sz w:val="28"/>
                <w:szCs w:val="28"/>
                <w:lang w:val="zh-CN"/>
              </w:rPr>
              <w:t>、鸿雁</w:t>
            </w:r>
          </w:p>
        </w:tc>
      </w:tr>
      <w:tr w:rsidR="00AA148C" w:rsidTr="00AA148C">
        <w:trPr>
          <w:jc w:val="center"/>
        </w:trPr>
        <w:tc>
          <w:tcPr>
            <w:tcW w:w="1973"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2</w:t>
            </w:r>
          </w:p>
        </w:tc>
        <w:tc>
          <w:tcPr>
            <w:tcW w:w="3768"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电线</w:t>
            </w:r>
          </w:p>
        </w:tc>
        <w:tc>
          <w:tcPr>
            <w:tcW w:w="4872"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金龙羽、广州电缆、奔达康</w:t>
            </w:r>
          </w:p>
        </w:tc>
      </w:tr>
      <w:tr w:rsidR="00AA148C" w:rsidTr="00AA148C">
        <w:trPr>
          <w:jc w:val="center"/>
        </w:trPr>
        <w:tc>
          <w:tcPr>
            <w:tcW w:w="1973"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3</w:t>
            </w:r>
          </w:p>
        </w:tc>
        <w:tc>
          <w:tcPr>
            <w:tcW w:w="3768"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PVC</w:t>
            </w:r>
            <w:r>
              <w:rPr>
                <w:rFonts w:ascii="宋体" w:eastAsia="宋体" w:cs="宋体" w:hint="eastAsia"/>
                <w:color w:val="000000"/>
                <w:kern w:val="0"/>
                <w:sz w:val="28"/>
                <w:szCs w:val="28"/>
                <w:lang w:val="zh-CN"/>
              </w:rPr>
              <w:t>线槽</w:t>
            </w:r>
          </w:p>
        </w:tc>
        <w:tc>
          <w:tcPr>
            <w:tcW w:w="4872"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宝狮、顾地、</w:t>
            </w:r>
            <w:proofErr w:type="gramStart"/>
            <w:r>
              <w:rPr>
                <w:rFonts w:ascii="宋体" w:eastAsia="宋体" w:cs="宋体" w:hint="eastAsia"/>
                <w:color w:val="000000"/>
                <w:kern w:val="0"/>
                <w:sz w:val="28"/>
                <w:szCs w:val="28"/>
                <w:lang w:val="zh-CN"/>
              </w:rPr>
              <w:t>南塑</w:t>
            </w:r>
            <w:proofErr w:type="gramEnd"/>
          </w:p>
        </w:tc>
      </w:tr>
      <w:tr w:rsidR="00AA148C" w:rsidTr="00AA148C">
        <w:trPr>
          <w:jc w:val="center"/>
        </w:trPr>
        <w:tc>
          <w:tcPr>
            <w:tcW w:w="1973"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4</w:t>
            </w:r>
          </w:p>
        </w:tc>
        <w:tc>
          <w:tcPr>
            <w:tcW w:w="3768"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网络线</w:t>
            </w:r>
          </w:p>
        </w:tc>
        <w:tc>
          <w:tcPr>
            <w:tcW w:w="4872" w:type="dxa"/>
            <w:tcBorders>
              <w:top w:val="single" w:sz="6" w:space="0" w:color="auto"/>
              <w:left w:val="single" w:sz="6" w:space="0" w:color="auto"/>
              <w:bottom w:val="single" w:sz="6" w:space="0" w:color="auto"/>
              <w:right w:val="single" w:sz="6" w:space="0" w:color="auto"/>
            </w:tcBorders>
          </w:tcPr>
          <w:p w:rsidR="00AA148C" w:rsidRPr="00860E22" w:rsidRDefault="00AA148C">
            <w:pPr>
              <w:autoSpaceDE w:val="0"/>
              <w:autoSpaceDN w:val="0"/>
              <w:adjustRightInd w:val="0"/>
              <w:jc w:val="left"/>
              <w:rPr>
                <w:rFonts w:ascii="宋体" w:eastAsia="宋体" w:cs="宋体"/>
                <w:color w:val="000000"/>
                <w:kern w:val="0"/>
                <w:sz w:val="28"/>
                <w:szCs w:val="28"/>
              </w:rPr>
            </w:pPr>
            <w:r w:rsidRPr="00860E22">
              <w:rPr>
                <w:rFonts w:ascii="宋体" w:eastAsia="宋体" w:cs="宋体"/>
                <w:color w:val="000000"/>
                <w:kern w:val="0"/>
                <w:sz w:val="28"/>
                <w:szCs w:val="28"/>
              </w:rPr>
              <w:t>AMP</w:t>
            </w:r>
            <w:r>
              <w:rPr>
                <w:rFonts w:ascii="宋体" w:eastAsia="宋体" w:cs="宋体" w:hint="eastAsia"/>
                <w:color w:val="000000"/>
                <w:kern w:val="0"/>
                <w:sz w:val="28"/>
                <w:szCs w:val="28"/>
                <w:lang w:val="zh-CN"/>
              </w:rPr>
              <w:t>、</w:t>
            </w:r>
            <w:r w:rsidRPr="00860E22">
              <w:rPr>
                <w:rFonts w:ascii="宋体" w:eastAsia="宋体" w:cs="宋体"/>
                <w:color w:val="000000"/>
                <w:kern w:val="0"/>
                <w:sz w:val="28"/>
                <w:szCs w:val="28"/>
              </w:rPr>
              <w:t xml:space="preserve">NORDX/CDT </w:t>
            </w:r>
            <w:r>
              <w:rPr>
                <w:rFonts w:ascii="宋体" w:eastAsia="宋体" w:cs="宋体" w:hint="eastAsia"/>
                <w:color w:val="000000"/>
                <w:kern w:val="0"/>
                <w:sz w:val="28"/>
                <w:szCs w:val="28"/>
                <w:lang w:val="zh-CN"/>
              </w:rPr>
              <w:t>、</w:t>
            </w:r>
            <w:proofErr w:type="spellStart"/>
            <w:r w:rsidRPr="00860E22">
              <w:rPr>
                <w:rFonts w:ascii="宋体" w:eastAsia="宋体" w:cs="宋体"/>
                <w:color w:val="000000"/>
                <w:kern w:val="0"/>
                <w:sz w:val="28"/>
                <w:szCs w:val="28"/>
              </w:rPr>
              <w:t>Siemon</w:t>
            </w:r>
            <w:proofErr w:type="spellEnd"/>
          </w:p>
        </w:tc>
      </w:tr>
      <w:tr w:rsidR="00AA148C" w:rsidTr="00AA148C">
        <w:trPr>
          <w:jc w:val="center"/>
        </w:trPr>
        <w:tc>
          <w:tcPr>
            <w:tcW w:w="1973"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5</w:t>
            </w:r>
          </w:p>
        </w:tc>
        <w:tc>
          <w:tcPr>
            <w:tcW w:w="3768"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塑钢门窗</w:t>
            </w:r>
          </w:p>
        </w:tc>
        <w:tc>
          <w:tcPr>
            <w:tcW w:w="4872"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海螺、实德、</w:t>
            </w:r>
            <w:proofErr w:type="gramStart"/>
            <w:r>
              <w:rPr>
                <w:rFonts w:ascii="宋体" w:eastAsia="宋体" w:cs="宋体" w:hint="eastAsia"/>
                <w:color w:val="000000"/>
                <w:kern w:val="0"/>
                <w:sz w:val="28"/>
                <w:szCs w:val="28"/>
                <w:lang w:val="zh-CN"/>
              </w:rPr>
              <w:t>凤铝</w:t>
            </w:r>
            <w:proofErr w:type="gramEnd"/>
          </w:p>
        </w:tc>
      </w:tr>
      <w:tr w:rsidR="00AA148C" w:rsidTr="00AA148C">
        <w:trPr>
          <w:jc w:val="center"/>
        </w:trPr>
        <w:tc>
          <w:tcPr>
            <w:tcW w:w="1973"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6</w:t>
            </w:r>
          </w:p>
        </w:tc>
        <w:tc>
          <w:tcPr>
            <w:tcW w:w="3768"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普通照明灯</w:t>
            </w:r>
          </w:p>
        </w:tc>
        <w:tc>
          <w:tcPr>
            <w:tcW w:w="4872"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飞利浦、三雄照明、雷士照明</w:t>
            </w:r>
          </w:p>
        </w:tc>
      </w:tr>
      <w:tr w:rsidR="00AA148C" w:rsidTr="00AA148C">
        <w:trPr>
          <w:jc w:val="center"/>
        </w:trPr>
        <w:tc>
          <w:tcPr>
            <w:tcW w:w="1973"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7</w:t>
            </w:r>
          </w:p>
        </w:tc>
        <w:tc>
          <w:tcPr>
            <w:tcW w:w="3768"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AA148C" w:rsidRDefault="00AA148C">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p>
        </w:tc>
      </w:tr>
    </w:tbl>
    <w:p w:rsidR="00AA148C" w:rsidRDefault="00AA148C" w:rsidP="00C8149A">
      <w:pPr>
        <w:spacing w:line="360" w:lineRule="auto"/>
        <w:ind w:right="87"/>
        <w:rPr>
          <w:rFonts w:ascii="宋体" w:hAnsi="宋体"/>
          <w:color w:val="FF0000"/>
          <w:sz w:val="28"/>
          <w:szCs w:val="28"/>
        </w:rPr>
      </w:pPr>
      <w:r>
        <w:rPr>
          <w:rFonts w:ascii="宋体" w:hAnsi="宋体"/>
          <w:color w:val="FF0000"/>
          <w:sz w:val="28"/>
          <w:szCs w:val="28"/>
        </w:rPr>
        <w:br w:type="page"/>
      </w:r>
    </w:p>
    <w:p w:rsidR="00AA148C" w:rsidRPr="000320FA" w:rsidRDefault="00AA148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AA148C" w:rsidRPr="000320FA" w:rsidRDefault="00AA148C" w:rsidP="000320FA">
      <w:pPr>
        <w:spacing w:line="360" w:lineRule="auto"/>
        <w:ind w:right="-89"/>
        <w:jc w:val="center"/>
        <w:rPr>
          <w:rFonts w:ascii="黑体" w:eastAsia="黑体" w:hAnsi="宋体"/>
          <w:bCs/>
          <w:color w:val="000000"/>
          <w:kern w:val="0"/>
          <w:sz w:val="36"/>
          <w:szCs w:val="20"/>
          <w:lang w:val="en-GB"/>
        </w:rPr>
      </w:pPr>
    </w:p>
    <w:p w:rsidR="00AA148C" w:rsidRPr="000320FA" w:rsidRDefault="00AA148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AA148C" w:rsidRPr="000320FA" w:rsidRDefault="00AA148C" w:rsidP="000320FA">
      <w:pPr>
        <w:rPr>
          <w:b/>
          <w:color w:val="000000"/>
          <w:sz w:val="24"/>
          <w:lang w:val="en-GB"/>
        </w:rPr>
      </w:pPr>
    </w:p>
    <w:p w:rsidR="00AA148C" w:rsidRPr="000320FA" w:rsidRDefault="00A553B9" w:rsidP="000320FA">
      <w:pPr>
        <w:spacing w:line="360" w:lineRule="auto"/>
        <w:ind w:firstLine="280"/>
        <w:rPr>
          <w:b/>
          <w:color w:val="000000"/>
          <w:sz w:val="30"/>
          <w:u w:val="single"/>
        </w:rPr>
      </w:pPr>
      <w:hyperlink w:anchor="_第一部分__资格性文件" w:history="1">
        <w:r w:rsidR="00AA148C" w:rsidRPr="000320FA">
          <w:rPr>
            <w:rFonts w:hint="eastAsia"/>
            <w:b/>
            <w:color w:val="000000"/>
            <w:sz w:val="30"/>
            <w:u w:val="single"/>
          </w:rPr>
          <w:t>第一部分</w:t>
        </w:r>
        <w:r w:rsidR="00AA148C" w:rsidRPr="000320FA">
          <w:rPr>
            <w:rFonts w:hint="eastAsia"/>
            <w:b/>
            <w:color w:val="000000"/>
            <w:sz w:val="30"/>
            <w:u w:val="single"/>
          </w:rPr>
          <w:t xml:space="preserve">   </w:t>
        </w:r>
      </w:hyperlink>
      <w:r w:rsidR="00AA148C" w:rsidRPr="000320FA">
        <w:rPr>
          <w:rFonts w:hint="eastAsia"/>
          <w:b/>
          <w:color w:val="000000"/>
          <w:sz w:val="30"/>
          <w:u w:val="single"/>
        </w:rPr>
        <w:t>投标报价表</w:t>
      </w:r>
      <w:r w:rsidR="00AA148C" w:rsidRPr="000320FA">
        <w:rPr>
          <w:rFonts w:hint="eastAsia"/>
          <w:b/>
          <w:color w:val="000000"/>
          <w:sz w:val="30"/>
          <w:u w:val="single"/>
        </w:rPr>
        <w:t xml:space="preserve">  </w:t>
      </w:r>
    </w:p>
    <w:p w:rsidR="00AA148C" w:rsidRPr="000320FA" w:rsidRDefault="00AA148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A148C" w:rsidRPr="000320FA" w:rsidRDefault="00AA148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A148C" w:rsidRPr="000320FA" w:rsidRDefault="00AA148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A148C" w:rsidRPr="000320FA" w:rsidRDefault="00A553B9" w:rsidP="000320FA">
      <w:pPr>
        <w:spacing w:line="360" w:lineRule="auto"/>
        <w:ind w:firstLine="280"/>
        <w:rPr>
          <w:b/>
          <w:color w:val="000000"/>
          <w:sz w:val="30"/>
        </w:rPr>
      </w:pPr>
      <w:hyperlink w:anchor="_第一部分__资格性文件" w:history="1">
        <w:r w:rsidR="00AA148C" w:rsidRPr="000320FA">
          <w:rPr>
            <w:rFonts w:hint="eastAsia"/>
            <w:b/>
            <w:color w:val="000000"/>
            <w:sz w:val="30"/>
            <w:u w:val="single"/>
          </w:rPr>
          <w:t>第二部分</w:t>
        </w:r>
        <w:r w:rsidR="00AA148C" w:rsidRPr="000320FA">
          <w:rPr>
            <w:rFonts w:hint="eastAsia"/>
            <w:b/>
            <w:color w:val="000000"/>
            <w:sz w:val="30"/>
            <w:u w:val="single"/>
          </w:rPr>
          <w:t xml:space="preserve">   </w:t>
        </w:r>
        <w:r w:rsidR="00AA148C" w:rsidRPr="000320FA">
          <w:rPr>
            <w:rFonts w:hint="eastAsia"/>
            <w:b/>
            <w:color w:val="000000"/>
            <w:sz w:val="30"/>
            <w:u w:val="single"/>
          </w:rPr>
          <w:t>资格性文件</w:t>
        </w:r>
      </w:hyperlink>
      <w:r w:rsidR="00AA148C" w:rsidRPr="000320FA">
        <w:rPr>
          <w:rFonts w:hint="eastAsia"/>
          <w:b/>
          <w:color w:val="000000"/>
          <w:sz w:val="30"/>
        </w:rPr>
        <w:t xml:space="preserve">  </w:t>
      </w:r>
    </w:p>
    <w:p w:rsidR="00AA148C" w:rsidRPr="000320FA" w:rsidRDefault="00AA148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A148C" w:rsidRPr="00FE12F5" w:rsidRDefault="00AA148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A148C" w:rsidRPr="00FE12F5" w:rsidRDefault="00AA148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A148C" w:rsidRPr="00FE12F5" w:rsidRDefault="00AA148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A148C" w:rsidRPr="000320FA" w:rsidRDefault="00AA148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A148C" w:rsidRPr="000320FA" w:rsidRDefault="00AA148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A148C" w:rsidRPr="000320FA" w:rsidRDefault="00AA148C" w:rsidP="000320FA">
      <w:pPr>
        <w:tabs>
          <w:tab w:val="left" w:pos="720"/>
        </w:tabs>
        <w:rPr>
          <w:bCs/>
          <w:color w:val="FF0000"/>
          <w:lang w:val="en-GB"/>
        </w:rPr>
      </w:pPr>
    </w:p>
    <w:p w:rsidR="00AA148C" w:rsidRPr="000320FA" w:rsidRDefault="00AA148C" w:rsidP="000320FA">
      <w:pPr>
        <w:tabs>
          <w:tab w:val="left" w:pos="720"/>
        </w:tabs>
        <w:rPr>
          <w:bCs/>
          <w:color w:val="FF0000"/>
          <w:lang w:val="en-GB"/>
        </w:rPr>
      </w:pPr>
    </w:p>
    <w:p w:rsidR="00AA148C" w:rsidRPr="000320FA" w:rsidRDefault="00AA148C" w:rsidP="000320FA">
      <w:pPr>
        <w:tabs>
          <w:tab w:val="left" w:pos="720"/>
        </w:tabs>
        <w:rPr>
          <w:bCs/>
          <w:color w:val="FF0000"/>
          <w:lang w:val="en-GB"/>
        </w:rPr>
      </w:pPr>
    </w:p>
    <w:p w:rsidR="00AA148C" w:rsidRPr="000320FA" w:rsidRDefault="00AA148C" w:rsidP="000320FA">
      <w:pPr>
        <w:tabs>
          <w:tab w:val="left" w:pos="720"/>
        </w:tabs>
        <w:rPr>
          <w:bCs/>
          <w:color w:val="FF0000"/>
          <w:lang w:val="en-GB"/>
        </w:rPr>
      </w:pPr>
    </w:p>
    <w:p w:rsidR="00AA148C" w:rsidRPr="000320FA" w:rsidRDefault="00AA148C" w:rsidP="000320FA">
      <w:pPr>
        <w:tabs>
          <w:tab w:val="left" w:pos="720"/>
        </w:tabs>
        <w:rPr>
          <w:bCs/>
          <w:color w:val="FF0000"/>
          <w:lang w:val="en-GB"/>
        </w:rPr>
      </w:pPr>
    </w:p>
    <w:p w:rsidR="00AA148C" w:rsidRPr="000320FA" w:rsidRDefault="00AA148C" w:rsidP="000320FA">
      <w:pPr>
        <w:tabs>
          <w:tab w:val="left" w:pos="720"/>
        </w:tabs>
        <w:rPr>
          <w:bCs/>
          <w:color w:val="FF0000"/>
          <w:lang w:val="en-GB"/>
        </w:rPr>
      </w:pPr>
    </w:p>
    <w:p w:rsidR="00AA148C" w:rsidRPr="000320FA" w:rsidRDefault="00AA148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A148C" w:rsidRPr="000320FA" w:rsidRDefault="00AA148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A148C" w:rsidRPr="000320FA" w:rsidRDefault="00AA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A148C" w:rsidRPr="000320FA" w:rsidRDefault="00AA148C" w:rsidP="000320FA">
      <w:pPr>
        <w:jc w:val="left"/>
        <w:rPr>
          <w:rFonts w:ascii="宋体"/>
          <w:b/>
          <w:bCs/>
          <w:kern w:val="0"/>
          <w:sz w:val="46"/>
          <w:szCs w:val="46"/>
        </w:rPr>
      </w:pPr>
    </w:p>
    <w:p w:rsidR="00AA148C" w:rsidRPr="000320FA" w:rsidRDefault="00AA148C" w:rsidP="000320FA">
      <w:pPr>
        <w:jc w:val="left"/>
        <w:rPr>
          <w:rFonts w:ascii="宋体"/>
          <w:b/>
          <w:bCs/>
          <w:kern w:val="0"/>
          <w:sz w:val="46"/>
          <w:szCs w:val="46"/>
        </w:rPr>
      </w:pPr>
    </w:p>
    <w:p w:rsidR="00AA148C" w:rsidRPr="000320FA" w:rsidRDefault="00AA148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A148C" w:rsidRPr="000320FA" w:rsidRDefault="00AA148C" w:rsidP="000320FA">
      <w:pPr>
        <w:rPr>
          <w:sz w:val="36"/>
        </w:rPr>
      </w:pPr>
    </w:p>
    <w:p w:rsidR="00AA148C" w:rsidRPr="000320FA" w:rsidRDefault="00AA148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A148C" w:rsidRPr="000320FA" w:rsidRDefault="00AA148C" w:rsidP="000320FA">
      <w:pPr>
        <w:jc w:val="left"/>
        <w:rPr>
          <w:sz w:val="36"/>
          <w:szCs w:val="36"/>
        </w:rPr>
      </w:pPr>
    </w:p>
    <w:p w:rsidR="00AA148C" w:rsidRPr="000320FA" w:rsidRDefault="00AA148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A148C" w:rsidRPr="000320FA" w:rsidRDefault="00AA148C" w:rsidP="000320FA">
      <w:pPr>
        <w:rPr>
          <w:sz w:val="30"/>
        </w:rPr>
      </w:pPr>
    </w:p>
    <w:p w:rsidR="00AA148C" w:rsidRPr="000320FA" w:rsidRDefault="00AA148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A148C" w:rsidRPr="000320FA" w:rsidRDefault="00AA148C" w:rsidP="000320FA">
      <w:pPr>
        <w:rPr>
          <w:sz w:val="30"/>
        </w:rPr>
      </w:pPr>
    </w:p>
    <w:p w:rsidR="00AA148C" w:rsidRPr="000320FA" w:rsidRDefault="00AA148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A148C" w:rsidRPr="000320FA" w:rsidRDefault="00AA148C" w:rsidP="000320FA">
      <w:pPr>
        <w:ind w:firstLineChars="500" w:firstLine="1500"/>
        <w:rPr>
          <w:sz w:val="30"/>
          <w:u w:val="single"/>
        </w:rPr>
      </w:pPr>
    </w:p>
    <w:p w:rsidR="00AA148C" w:rsidRPr="000320FA" w:rsidRDefault="00AA148C" w:rsidP="000320FA">
      <w:pPr>
        <w:ind w:firstLineChars="500" w:firstLine="1500"/>
        <w:rPr>
          <w:sz w:val="30"/>
          <w:u w:val="single"/>
        </w:rPr>
      </w:pPr>
    </w:p>
    <w:p w:rsidR="00AA148C" w:rsidRPr="000320FA" w:rsidRDefault="00AA148C" w:rsidP="000320FA">
      <w:pPr>
        <w:jc w:val="left"/>
        <w:rPr>
          <w:sz w:val="30"/>
          <w:u w:val="single"/>
        </w:rPr>
      </w:pPr>
    </w:p>
    <w:p w:rsidR="00AA148C" w:rsidRPr="000320FA" w:rsidRDefault="00AA148C" w:rsidP="000320FA">
      <w:pPr>
        <w:jc w:val="left"/>
        <w:rPr>
          <w:sz w:val="30"/>
          <w:u w:val="single"/>
        </w:rPr>
      </w:pPr>
    </w:p>
    <w:p w:rsidR="00AA148C" w:rsidRPr="000320FA" w:rsidRDefault="00AA148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AA148C" w:rsidRPr="000320FA" w:rsidRDefault="00AA148C" w:rsidP="000320FA">
      <w:pPr>
        <w:jc w:val="left"/>
        <w:rPr>
          <w:sz w:val="30"/>
          <w:u w:val="single"/>
        </w:rPr>
      </w:pPr>
    </w:p>
    <w:p w:rsidR="00AA148C" w:rsidRPr="000320FA" w:rsidRDefault="00AA148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AA148C" w:rsidRPr="000320FA" w:rsidRDefault="00AA148C" w:rsidP="000320FA">
      <w:pPr>
        <w:rPr>
          <w:sz w:val="30"/>
        </w:rPr>
      </w:pPr>
    </w:p>
    <w:p w:rsidR="00AA148C" w:rsidRPr="000320FA" w:rsidRDefault="00AA148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A148C" w:rsidRPr="000320FA" w:rsidRDefault="00AA148C" w:rsidP="000320FA">
      <w:r w:rsidRPr="000320FA">
        <w:br w:type="page"/>
      </w:r>
    </w:p>
    <w:p w:rsidR="00AA148C" w:rsidRPr="000320FA" w:rsidRDefault="00AA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A148C" w:rsidRPr="000320FA" w:rsidRDefault="00AA148C"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AA148C" w:rsidRPr="000320FA" w:rsidTr="00AA148C">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AA148C" w:rsidRPr="000320FA" w:rsidRDefault="00AA148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A148C" w:rsidRPr="000320FA" w:rsidRDefault="00AA148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A148C" w:rsidRPr="000320FA" w:rsidTr="00AA148C">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A148C" w:rsidRPr="000320FA" w:rsidRDefault="00AA148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A148C" w:rsidRPr="000320FA" w:rsidTr="00AA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48C" w:rsidRPr="000320FA" w:rsidRDefault="00AA148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right"/>
              <w:rPr>
                <w:rFonts w:ascii="宋体" w:hAnsi="宋体" w:cs="Arial"/>
                <w:sz w:val="18"/>
                <w:szCs w:val="18"/>
              </w:rPr>
            </w:pPr>
            <w:r w:rsidRPr="000320FA">
              <w:rPr>
                <w:rFonts w:cs="Arial" w:hint="eastAsia"/>
                <w:sz w:val="18"/>
                <w:szCs w:val="18"/>
              </w:rPr>
              <w:t xml:space="preserve">　</w:t>
            </w:r>
          </w:p>
        </w:tc>
      </w:tr>
      <w:tr w:rsidR="00AA148C" w:rsidRPr="000320FA" w:rsidTr="00AA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48C" w:rsidRPr="000320FA" w:rsidRDefault="00AA148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hint="eastAsia"/>
                <w:color w:val="FF0000"/>
                <w:sz w:val="18"/>
                <w:szCs w:val="18"/>
              </w:rPr>
              <w:t>0</w:t>
            </w:r>
          </w:p>
        </w:tc>
      </w:tr>
      <w:tr w:rsidR="00AA148C" w:rsidRPr="000320FA" w:rsidTr="00AA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48C" w:rsidRPr="000320FA" w:rsidRDefault="00AA148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p>
        </w:tc>
      </w:tr>
      <w:tr w:rsidR="00AA148C" w:rsidRPr="000320FA" w:rsidTr="00AA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48C" w:rsidRPr="000320FA" w:rsidRDefault="00AA148C"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hint="eastAsia"/>
                <w:color w:val="FF0000"/>
                <w:sz w:val="18"/>
                <w:szCs w:val="18"/>
              </w:rPr>
              <w:t>0</w:t>
            </w:r>
          </w:p>
        </w:tc>
      </w:tr>
      <w:tr w:rsidR="00AA148C" w:rsidRPr="000320FA" w:rsidTr="00AA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48C" w:rsidRPr="000320FA" w:rsidRDefault="00AA148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right"/>
              <w:rPr>
                <w:rFonts w:ascii="宋体" w:hAnsi="宋体" w:cs="Arial"/>
                <w:sz w:val="18"/>
                <w:szCs w:val="18"/>
              </w:rPr>
            </w:pPr>
            <w:r w:rsidRPr="000320FA">
              <w:rPr>
                <w:rFonts w:cs="Arial" w:hint="eastAsia"/>
                <w:sz w:val="18"/>
                <w:szCs w:val="18"/>
              </w:rPr>
              <w:t xml:space="preserve">　</w:t>
            </w:r>
          </w:p>
        </w:tc>
      </w:tr>
      <w:tr w:rsidR="00AA148C" w:rsidRPr="000320FA" w:rsidTr="00AA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48C" w:rsidRPr="000320FA" w:rsidRDefault="00AA148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right"/>
              <w:rPr>
                <w:rFonts w:ascii="宋体" w:hAnsi="宋体" w:cs="Arial"/>
                <w:sz w:val="18"/>
                <w:szCs w:val="18"/>
              </w:rPr>
            </w:pPr>
            <w:r w:rsidRPr="000320FA">
              <w:rPr>
                <w:rFonts w:cs="Arial" w:hint="eastAsia"/>
                <w:sz w:val="18"/>
                <w:szCs w:val="18"/>
              </w:rPr>
              <w:t xml:space="preserve">　</w:t>
            </w:r>
          </w:p>
        </w:tc>
      </w:tr>
      <w:tr w:rsidR="00AA148C" w:rsidRPr="000320FA" w:rsidTr="00AA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48C" w:rsidRPr="000320FA" w:rsidRDefault="00AA148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right"/>
              <w:rPr>
                <w:rFonts w:ascii="宋体" w:hAnsi="宋体" w:cs="Arial"/>
                <w:sz w:val="18"/>
                <w:szCs w:val="18"/>
              </w:rPr>
            </w:pPr>
            <w:r w:rsidRPr="000320FA">
              <w:rPr>
                <w:rFonts w:cs="Arial" w:hint="eastAsia"/>
                <w:sz w:val="18"/>
                <w:szCs w:val="18"/>
              </w:rPr>
              <w:t xml:space="preserve">　</w:t>
            </w:r>
          </w:p>
        </w:tc>
      </w:tr>
      <w:tr w:rsidR="00AA148C" w:rsidRPr="000320FA" w:rsidTr="00AA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48C" w:rsidRPr="000320FA" w:rsidRDefault="00AA148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right"/>
              <w:rPr>
                <w:rFonts w:ascii="宋体" w:hAnsi="宋体" w:cs="Arial"/>
                <w:sz w:val="18"/>
                <w:szCs w:val="18"/>
              </w:rPr>
            </w:pPr>
            <w:r w:rsidRPr="000320FA">
              <w:rPr>
                <w:rFonts w:cs="Arial" w:hint="eastAsia"/>
                <w:sz w:val="18"/>
                <w:szCs w:val="18"/>
              </w:rPr>
              <w:t xml:space="preserve">　</w:t>
            </w:r>
          </w:p>
        </w:tc>
      </w:tr>
      <w:tr w:rsidR="00AA148C" w:rsidRPr="000320FA" w:rsidTr="00AA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48C" w:rsidRPr="000320FA" w:rsidRDefault="00AA148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right"/>
              <w:rPr>
                <w:rFonts w:ascii="宋体" w:hAnsi="宋体" w:cs="Arial"/>
                <w:sz w:val="18"/>
                <w:szCs w:val="18"/>
              </w:rPr>
            </w:pPr>
            <w:r w:rsidRPr="000320FA">
              <w:rPr>
                <w:rFonts w:cs="Arial" w:hint="eastAsia"/>
                <w:sz w:val="18"/>
                <w:szCs w:val="18"/>
              </w:rPr>
              <w:t xml:space="preserve">　</w:t>
            </w:r>
          </w:p>
        </w:tc>
      </w:tr>
      <w:tr w:rsidR="00AA148C" w:rsidRPr="000320FA" w:rsidTr="00AA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A148C" w:rsidRPr="000320FA" w:rsidRDefault="00AA148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right"/>
              <w:rPr>
                <w:rFonts w:ascii="宋体" w:hAnsi="宋体" w:cs="Arial"/>
                <w:sz w:val="18"/>
                <w:szCs w:val="18"/>
              </w:rPr>
            </w:pPr>
            <w:r w:rsidRPr="000320FA">
              <w:rPr>
                <w:rFonts w:cs="Arial" w:hint="eastAsia"/>
                <w:sz w:val="18"/>
                <w:szCs w:val="18"/>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cs="Arial"/>
                <w:sz w:val="20"/>
                <w:szCs w:val="20"/>
              </w:rPr>
            </w:pP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cs="Arial"/>
                <w:sz w:val="20"/>
                <w:szCs w:val="20"/>
              </w:rPr>
            </w:pP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r>
      <w:tr w:rsidR="00AA148C" w:rsidRPr="000320FA" w:rsidTr="00AA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sz w:val="20"/>
                <w:szCs w:val="20"/>
              </w:rPr>
              <w:t xml:space="preserve"> </w:t>
            </w:r>
          </w:p>
        </w:tc>
      </w:tr>
      <w:tr w:rsidR="00AA148C" w:rsidRPr="000320FA" w:rsidTr="00AA148C">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A148C" w:rsidRPr="000320FA" w:rsidRDefault="00AA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A148C" w:rsidRPr="000320FA" w:rsidRDefault="00AA148C" w:rsidP="000320FA">
            <w:pPr>
              <w:jc w:val="right"/>
              <w:rPr>
                <w:rFonts w:ascii="宋体" w:hAnsi="宋体" w:cs="Arial"/>
                <w:sz w:val="18"/>
                <w:szCs w:val="18"/>
              </w:rPr>
            </w:pPr>
            <w:r w:rsidRPr="000320FA">
              <w:rPr>
                <w:rFonts w:cs="Arial" w:hint="eastAsia"/>
                <w:sz w:val="18"/>
                <w:szCs w:val="18"/>
              </w:rPr>
              <w:t xml:space="preserve">　</w:t>
            </w:r>
          </w:p>
        </w:tc>
      </w:tr>
    </w:tbl>
    <w:p w:rsidR="00AA148C" w:rsidRDefault="00AA148C"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AA148C" w:rsidRPr="000320FA" w:rsidRDefault="00AA148C"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AA148C" w:rsidRPr="000320FA" w:rsidRDefault="00AA148C" w:rsidP="000320FA">
      <w:pPr>
        <w:widowControl/>
        <w:jc w:val="left"/>
        <w:rPr>
          <w:sz w:val="30"/>
        </w:rPr>
      </w:pPr>
      <w:r w:rsidRPr="000320FA">
        <w:rPr>
          <w:sz w:val="30"/>
        </w:rPr>
        <w:br w:type="page"/>
      </w:r>
    </w:p>
    <w:p w:rsidR="00AA148C" w:rsidRPr="000320FA" w:rsidRDefault="00AA148C"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A148C" w:rsidTr="00AA148C">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A148C" w:rsidRDefault="00AA148C"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A148C" w:rsidRDefault="00AA148C"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A148C" w:rsidTr="00AA148C">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A148C" w:rsidRDefault="00AA148C"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A148C" w:rsidRDefault="00AA148C"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A148C" w:rsidRDefault="00AA148C"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A148C" w:rsidRDefault="00AA148C"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A148C" w:rsidRDefault="00AA148C"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A148C" w:rsidRDefault="00AA148C"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48C" w:rsidRDefault="00AA148C"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48C" w:rsidRDefault="00AA148C" w:rsidP="008B1AB4">
            <w:pPr>
              <w:jc w:val="center"/>
              <w:rPr>
                <w:rFonts w:ascii="宋体" w:eastAsia="宋体" w:hAnsi="宋体" w:cs="宋体"/>
                <w:color w:val="000000"/>
                <w:sz w:val="20"/>
                <w:szCs w:val="20"/>
              </w:rPr>
            </w:pPr>
            <w:r>
              <w:rPr>
                <w:rFonts w:hint="eastAsia"/>
                <w:color w:val="000000"/>
                <w:sz w:val="20"/>
                <w:szCs w:val="20"/>
              </w:rPr>
              <w:t>合价</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A148C" w:rsidRDefault="00AA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A148C" w:rsidRDefault="00AA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AA148C" w:rsidTr="00AA148C">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rsidP="008B1AB4">
            <w:pPr>
              <w:rPr>
                <w:rFonts w:ascii="宋体" w:eastAsia="宋体" w:hAnsi="宋体" w:cs="宋体"/>
                <w:color w:val="000000"/>
                <w:sz w:val="20"/>
                <w:szCs w:val="20"/>
              </w:rPr>
            </w:pPr>
            <w:r>
              <w:rPr>
                <w:rFonts w:hint="eastAsia"/>
                <w:color w:val="000000"/>
                <w:sz w:val="20"/>
                <w:szCs w:val="20"/>
              </w:rPr>
              <w:t xml:space="preserve">　</w:t>
            </w:r>
          </w:p>
        </w:tc>
      </w:tr>
      <w:tr w:rsidR="00AA148C" w:rsidTr="00AA148C">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A148C" w:rsidRDefault="00AA148C"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rsidP="008B1AB4">
            <w:pPr>
              <w:jc w:val="right"/>
              <w:rPr>
                <w:rFonts w:ascii="宋体" w:eastAsia="宋体" w:hAnsi="宋体" w:cs="宋体"/>
                <w:color w:val="000000"/>
                <w:sz w:val="20"/>
                <w:szCs w:val="20"/>
              </w:rPr>
            </w:pPr>
            <w:r>
              <w:rPr>
                <w:rFonts w:hint="eastAsia"/>
                <w:color w:val="000000"/>
                <w:sz w:val="20"/>
                <w:szCs w:val="20"/>
              </w:rPr>
              <w:t xml:space="preserve">　</w:t>
            </w:r>
          </w:p>
        </w:tc>
      </w:tr>
      <w:tr w:rsidR="00AA148C" w:rsidTr="00AA148C">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A148C" w:rsidRDefault="00AA148C"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A148C" w:rsidRDefault="00AA148C" w:rsidP="008B1AB4">
            <w:pPr>
              <w:rPr>
                <w:rFonts w:ascii="宋体" w:eastAsia="宋体" w:hAnsi="宋体" w:cs="宋体"/>
                <w:color w:val="000000"/>
                <w:sz w:val="20"/>
                <w:szCs w:val="20"/>
              </w:rPr>
            </w:pPr>
            <w:r>
              <w:rPr>
                <w:rFonts w:hint="eastAsia"/>
                <w:color w:val="000000"/>
                <w:sz w:val="20"/>
                <w:szCs w:val="20"/>
              </w:rPr>
              <w:t xml:space="preserve">　</w:t>
            </w:r>
          </w:p>
        </w:tc>
      </w:tr>
    </w:tbl>
    <w:p w:rsidR="00AA148C" w:rsidRDefault="00AA148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A148C" w:rsidRPr="000320FA" w:rsidRDefault="00AA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AA148C" w:rsidRPr="000320FA" w:rsidRDefault="00AA148C" w:rsidP="000320FA">
      <w:pPr>
        <w:spacing w:line="360" w:lineRule="auto"/>
        <w:rPr>
          <w:b/>
          <w:bCs/>
          <w:color w:val="000000"/>
          <w:sz w:val="24"/>
          <w:lang w:val="en-GB"/>
        </w:rPr>
      </w:pPr>
    </w:p>
    <w:p w:rsidR="00AA148C" w:rsidRPr="000320FA" w:rsidRDefault="00AA148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A148C" w:rsidRPr="000320FA" w:rsidRDefault="00AA148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A148C" w:rsidRPr="000320FA" w:rsidRDefault="00AA148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A148C" w:rsidRPr="000320FA" w:rsidRDefault="00AA148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A148C" w:rsidRPr="000320FA" w:rsidRDefault="00AA148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A148C" w:rsidRPr="000320FA" w:rsidRDefault="00AA148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A148C" w:rsidRPr="000320FA" w:rsidRDefault="00AA148C" w:rsidP="000320FA">
      <w:pPr>
        <w:spacing w:line="360" w:lineRule="auto"/>
        <w:ind w:firstLineChars="200" w:firstLine="480"/>
        <w:rPr>
          <w:color w:val="000000"/>
          <w:sz w:val="24"/>
          <w:lang w:val="en-GB"/>
        </w:rPr>
      </w:pPr>
    </w:p>
    <w:p w:rsidR="00AA148C" w:rsidRPr="000320FA" w:rsidRDefault="00AA148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A148C" w:rsidRPr="000320FA" w:rsidRDefault="00AA148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A148C" w:rsidRPr="000320FA" w:rsidRDefault="00AA148C" w:rsidP="000320FA">
      <w:pPr>
        <w:spacing w:line="360" w:lineRule="auto"/>
        <w:rPr>
          <w:color w:val="000000"/>
          <w:sz w:val="24"/>
          <w:lang w:val="en-GB"/>
        </w:rPr>
      </w:pPr>
    </w:p>
    <w:p w:rsidR="00AA148C" w:rsidRPr="000320FA" w:rsidRDefault="00AA148C" w:rsidP="000320FA">
      <w:pPr>
        <w:spacing w:line="360" w:lineRule="auto"/>
        <w:rPr>
          <w:color w:val="000000"/>
          <w:sz w:val="24"/>
          <w:lang w:val="en-GB"/>
        </w:rPr>
      </w:pPr>
    </w:p>
    <w:p w:rsidR="00AA148C" w:rsidRPr="000320FA" w:rsidRDefault="00AA148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A148C" w:rsidRPr="000320FA" w:rsidRDefault="00AA148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A148C" w:rsidRPr="000320FA" w:rsidRDefault="00AA148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A148C" w:rsidRPr="000320FA" w:rsidRDefault="00AA148C" w:rsidP="000320FA">
      <w:pPr>
        <w:spacing w:line="360" w:lineRule="auto"/>
        <w:ind w:firstLineChars="200" w:firstLine="480"/>
        <w:rPr>
          <w:color w:val="000000"/>
          <w:sz w:val="24"/>
          <w:lang w:val="en-GB"/>
        </w:rPr>
      </w:pPr>
    </w:p>
    <w:p w:rsidR="00AA148C" w:rsidRPr="000320FA" w:rsidRDefault="00AA148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A148C" w:rsidRPr="000320FA" w:rsidRDefault="00AA148C" w:rsidP="000320FA">
      <w:pPr>
        <w:spacing w:line="360" w:lineRule="auto"/>
        <w:ind w:firstLineChars="200" w:firstLine="420"/>
        <w:rPr>
          <w:color w:val="000000"/>
          <w:lang w:val="en-GB"/>
        </w:rPr>
      </w:pPr>
    </w:p>
    <w:p w:rsidR="00AA148C" w:rsidRPr="000320FA" w:rsidRDefault="00AA148C" w:rsidP="000320FA">
      <w:pPr>
        <w:spacing w:line="360" w:lineRule="auto"/>
        <w:ind w:firstLineChars="200" w:firstLine="420"/>
        <w:rPr>
          <w:color w:val="000000"/>
          <w:lang w:val="en-GB"/>
        </w:rPr>
      </w:pPr>
    </w:p>
    <w:p w:rsidR="00AA148C" w:rsidRPr="000320FA" w:rsidRDefault="00AA148C" w:rsidP="000320FA">
      <w:pPr>
        <w:spacing w:line="360" w:lineRule="auto"/>
        <w:ind w:firstLineChars="200" w:firstLine="420"/>
        <w:rPr>
          <w:color w:val="000000"/>
          <w:lang w:val="en-GB"/>
        </w:rPr>
      </w:pPr>
    </w:p>
    <w:p w:rsidR="00AA148C" w:rsidRPr="000320FA" w:rsidRDefault="00AA148C" w:rsidP="000320FA">
      <w:pPr>
        <w:spacing w:line="360" w:lineRule="auto"/>
        <w:ind w:firstLineChars="200" w:firstLine="420"/>
        <w:rPr>
          <w:color w:val="000000"/>
          <w:lang w:val="en-GB"/>
        </w:rPr>
      </w:pPr>
    </w:p>
    <w:p w:rsidR="00AA148C" w:rsidRPr="000320FA" w:rsidRDefault="00AA148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AA148C" w:rsidRPr="000320FA" w:rsidRDefault="00AA148C" w:rsidP="000320FA">
      <w:pPr>
        <w:widowControl/>
        <w:jc w:val="left"/>
        <w:rPr>
          <w:color w:val="FF0000"/>
          <w:lang w:val="en-GB"/>
        </w:rPr>
      </w:pPr>
      <w:r w:rsidRPr="000320FA">
        <w:rPr>
          <w:color w:val="FF0000"/>
          <w:lang w:val="en-GB"/>
        </w:rPr>
        <w:br w:type="page"/>
      </w:r>
    </w:p>
    <w:p w:rsidR="00AA148C" w:rsidRPr="000320FA" w:rsidRDefault="00AA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AA148C" w:rsidRPr="000320FA" w:rsidRDefault="00AA148C" w:rsidP="000320FA">
      <w:pPr>
        <w:spacing w:line="360" w:lineRule="auto"/>
        <w:ind w:left="361" w:hangingChars="150" w:hanging="361"/>
        <w:rPr>
          <w:b/>
          <w:bCs/>
          <w:color w:val="000000"/>
          <w:sz w:val="24"/>
          <w:lang w:val="en-GB"/>
        </w:rPr>
      </w:pPr>
    </w:p>
    <w:p w:rsidR="00AA148C" w:rsidRPr="000320FA" w:rsidRDefault="00AA148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A148C" w:rsidRPr="000320FA" w:rsidRDefault="00AA148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A148C" w:rsidRPr="000320FA" w:rsidRDefault="00AA148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A148C" w:rsidRPr="000320FA" w:rsidRDefault="00AA148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A148C" w:rsidRPr="000320FA" w:rsidRDefault="00AA148C" w:rsidP="000320FA">
      <w:pPr>
        <w:spacing w:line="360" w:lineRule="auto"/>
        <w:rPr>
          <w:color w:val="000000"/>
          <w:sz w:val="24"/>
        </w:rPr>
      </w:pPr>
      <w:r w:rsidRPr="000320FA">
        <w:rPr>
          <w:rFonts w:hint="eastAsia"/>
          <w:color w:val="000000"/>
          <w:sz w:val="24"/>
        </w:rPr>
        <w:t>招标编号：</w:t>
      </w:r>
    </w:p>
    <w:p w:rsidR="00AA148C" w:rsidRPr="000320FA" w:rsidRDefault="00AA148C" w:rsidP="000320FA">
      <w:pPr>
        <w:spacing w:line="420" w:lineRule="exact"/>
        <w:rPr>
          <w:b/>
          <w:bCs/>
          <w:color w:val="000000"/>
          <w:sz w:val="24"/>
        </w:rPr>
      </w:pPr>
      <w:r w:rsidRPr="000320FA">
        <w:rPr>
          <w:rFonts w:hint="eastAsia"/>
          <w:b/>
          <w:bCs/>
          <w:color w:val="000000"/>
          <w:sz w:val="24"/>
        </w:rPr>
        <w:t>本公司郑重承诺并声明：</w:t>
      </w:r>
    </w:p>
    <w:p w:rsidR="00AA148C" w:rsidRPr="000320FA" w:rsidRDefault="00AA148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A148C" w:rsidRPr="000320FA" w:rsidRDefault="00AA148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A148C" w:rsidRPr="000320FA" w:rsidRDefault="00AA148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A148C" w:rsidRPr="000320FA" w:rsidRDefault="00AA148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A148C" w:rsidRPr="000320FA" w:rsidRDefault="00AA148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A148C" w:rsidRPr="000320FA" w:rsidRDefault="00AA148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A148C" w:rsidRPr="000320FA" w:rsidRDefault="00AA148C" w:rsidP="000320FA">
      <w:pPr>
        <w:tabs>
          <w:tab w:val="left" w:pos="-3780"/>
        </w:tabs>
        <w:spacing w:line="360" w:lineRule="auto"/>
        <w:ind w:firstLineChars="200" w:firstLine="480"/>
        <w:rPr>
          <w:color w:val="000000"/>
          <w:sz w:val="24"/>
        </w:rPr>
      </w:pPr>
    </w:p>
    <w:p w:rsidR="00AA148C" w:rsidRPr="000320FA" w:rsidRDefault="00AA148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A148C" w:rsidRPr="000320FA" w:rsidRDefault="00AA148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A148C" w:rsidRPr="000320FA" w:rsidRDefault="00AA148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A148C" w:rsidRPr="000320FA" w:rsidRDefault="00AA148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A148C" w:rsidRPr="000320FA" w:rsidRDefault="00AA148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A148C" w:rsidRPr="000320FA" w:rsidRDefault="00AA148C" w:rsidP="000320FA">
      <w:pPr>
        <w:tabs>
          <w:tab w:val="left" w:pos="-3780"/>
        </w:tabs>
        <w:spacing w:line="360" w:lineRule="auto"/>
        <w:ind w:firstLineChars="200" w:firstLine="480"/>
        <w:rPr>
          <w:color w:val="000000"/>
          <w:sz w:val="24"/>
        </w:rPr>
      </w:pPr>
    </w:p>
    <w:p w:rsidR="00AA148C" w:rsidRPr="000320FA" w:rsidRDefault="00AA148C"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AA148C" w:rsidRPr="00654262" w:rsidRDefault="00AA148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A148C" w:rsidRPr="00AB11A9" w:rsidRDefault="00AA148C" w:rsidP="00654262">
      <w:pPr>
        <w:spacing w:line="360" w:lineRule="auto"/>
        <w:jc w:val="center"/>
        <w:outlineLvl w:val="2"/>
        <w:rPr>
          <w:rFonts w:ascii="宋体" w:hAnsi="宋体"/>
          <w:b/>
          <w:sz w:val="24"/>
        </w:rPr>
      </w:pPr>
    </w:p>
    <w:p w:rsidR="00AA148C" w:rsidRPr="000F4A55" w:rsidRDefault="00AA148C" w:rsidP="001D44AB">
      <w:pPr>
        <w:spacing w:line="360" w:lineRule="auto"/>
        <w:rPr>
          <w:sz w:val="24"/>
        </w:rPr>
      </w:pPr>
      <w:r w:rsidRPr="000F4A55">
        <w:rPr>
          <w:rFonts w:hint="eastAsia"/>
          <w:sz w:val="24"/>
        </w:rPr>
        <w:t>深圳大学招投标管理中心：</w:t>
      </w:r>
    </w:p>
    <w:p w:rsidR="00AA148C" w:rsidRPr="000F4A55" w:rsidRDefault="00AA148C"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A148C" w:rsidRDefault="00AA148C" w:rsidP="001D44AB">
      <w:pPr>
        <w:spacing w:line="360" w:lineRule="auto"/>
        <w:ind w:firstLineChars="200" w:firstLine="480"/>
        <w:rPr>
          <w:sz w:val="24"/>
        </w:rPr>
      </w:pPr>
    </w:p>
    <w:p w:rsidR="00AA148C" w:rsidRPr="000F4A55" w:rsidRDefault="00AA148C"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A148C" w:rsidRDefault="00AA148C" w:rsidP="001D44AB">
      <w:pPr>
        <w:spacing w:line="360" w:lineRule="auto"/>
        <w:ind w:firstLineChars="200" w:firstLine="480"/>
        <w:rPr>
          <w:sz w:val="24"/>
        </w:rPr>
      </w:pPr>
    </w:p>
    <w:p w:rsidR="00AA148C" w:rsidRPr="000F4A55" w:rsidRDefault="00AA148C"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AA148C" w:rsidRDefault="00AA148C" w:rsidP="001D44AB">
      <w:pPr>
        <w:spacing w:line="360" w:lineRule="auto"/>
        <w:ind w:firstLineChars="200" w:firstLine="480"/>
        <w:rPr>
          <w:sz w:val="24"/>
        </w:rPr>
      </w:pPr>
    </w:p>
    <w:p w:rsidR="00AA148C" w:rsidRPr="000F4A55" w:rsidRDefault="00AA148C"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AA148C" w:rsidRDefault="00AA148C" w:rsidP="001D44AB">
      <w:pPr>
        <w:spacing w:line="360" w:lineRule="auto"/>
        <w:ind w:leftChars="675" w:left="1418"/>
        <w:rPr>
          <w:sz w:val="24"/>
        </w:rPr>
      </w:pPr>
    </w:p>
    <w:p w:rsidR="00AA148C" w:rsidRPr="000F4A55" w:rsidRDefault="00AA148C" w:rsidP="001D44AB">
      <w:pPr>
        <w:spacing w:line="360" w:lineRule="auto"/>
        <w:ind w:leftChars="675" w:left="1418"/>
        <w:rPr>
          <w:sz w:val="24"/>
        </w:rPr>
      </w:pPr>
      <w:r w:rsidRPr="000F4A55">
        <w:rPr>
          <w:rFonts w:hint="eastAsia"/>
          <w:sz w:val="24"/>
        </w:rPr>
        <w:t>户名：</w:t>
      </w:r>
    </w:p>
    <w:p w:rsidR="00AA148C" w:rsidRPr="000F4A55" w:rsidRDefault="00AA148C" w:rsidP="001D44AB">
      <w:pPr>
        <w:spacing w:line="360" w:lineRule="auto"/>
        <w:ind w:leftChars="675" w:left="1418"/>
        <w:rPr>
          <w:sz w:val="24"/>
        </w:rPr>
      </w:pPr>
      <w:r w:rsidRPr="000F4A55">
        <w:rPr>
          <w:rFonts w:hint="eastAsia"/>
          <w:sz w:val="24"/>
        </w:rPr>
        <w:t>账号：</w:t>
      </w:r>
    </w:p>
    <w:p w:rsidR="00AA148C" w:rsidRPr="000F4A55" w:rsidRDefault="00AA148C" w:rsidP="001D44AB">
      <w:pPr>
        <w:spacing w:line="360" w:lineRule="auto"/>
        <w:ind w:leftChars="675" w:left="1418"/>
        <w:rPr>
          <w:sz w:val="24"/>
        </w:rPr>
      </w:pPr>
      <w:r w:rsidRPr="000F4A55">
        <w:rPr>
          <w:rFonts w:hint="eastAsia"/>
          <w:sz w:val="24"/>
        </w:rPr>
        <w:t>开户行：</w:t>
      </w:r>
    </w:p>
    <w:p w:rsidR="00AA148C" w:rsidRPr="000F4A55" w:rsidRDefault="00AA148C" w:rsidP="001D44AB">
      <w:pPr>
        <w:spacing w:line="360" w:lineRule="auto"/>
        <w:rPr>
          <w:sz w:val="24"/>
        </w:rPr>
      </w:pPr>
    </w:p>
    <w:p w:rsidR="00AA148C" w:rsidRPr="000F4A55" w:rsidRDefault="00AA148C"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A148C" w:rsidRPr="000F4A55" w:rsidRDefault="00AA148C" w:rsidP="001D44AB">
      <w:pPr>
        <w:spacing w:line="360" w:lineRule="auto"/>
        <w:ind w:leftChars="2092" w:left="4393"/>
        <w:rPr>
          <w:sz w:val="24"/>
        </w:rPr>
      </w:pPr>
      <w:r w:rsidRPr="000F4A55">
        <w:rPr>
          <w:rFonts w:hint="eastAsia"/>
          <w:sz w:val="24"/>
        </w:rPr>
        <w:t>投标代表签名</w:t>
      </w:r>
    </w:p>
    <w:p w:rsidR="00AA148C" w:rsidRPr="000F4A55" w:rsidRDefault="00AA148C" w:rsidP="001D44AB">
      <w:pPr>
        <w:spacing w:line="360" w:lineRule="auto"/>
        <w:ind w:leftChars="2092" w:left="4393"/>
        <w:rPr>
          <w:sz w:val="24"/>
        </w:rPr>
      </w:pPr>
      <w:r w:rsidRPr="000F4A55">
        <w:rPr>
          <w:rFonts w:hint="eastAsia"/>
          <w:sz w:val="24"/>
        </w:rPr>
        <w:t>联系电话</w:t>
      </w:r>
    </w:p>
    <w:p w:rsidR="00AA148C" w:rsidRPr="000F4A55" w:rsidRDefault="00AA148C" w:rsidP="001D44AB">
      <w:pPr>
        <w:spacing w:line="360" w:lineRule="auto"/>
        <w:ind w:leftChars="2092" w:left="4393"/>
        <w:rPr>
          <w:sz w:val="24"/>
        </w:rPr>
      </w:pPr>
      <w:r w:rsidRPr="000F4A55">
        <w:rPr>
          <w:rFonts w:hint="eastAsia"/>
          <w:sz w:val="24"/>
        </w:rPr>
        <w:t>日期</w:t>
      </w:r>
    </w:p>
    <w:p w:rsidR="00AA148C" w:rsidRDefault="00AA148C"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AA148C" w:rsidRDefault="00AA148C" w:rsidP="00654262">
      <w:pPr>
        <w:spacing w:line="360" w:lineRule="auto"/>
        <w:ind w:rightChars="229" w:right="481"/>
        <w:outlineLvl w:val="2"/>
        <w:rPr>
          <w:rFonts w:ascii="宋体" w:hAnsi="宋体"/>
          <w:sz w:val="24"/>
        </w:rPr>
      </w:pPr>
    </w:p>
    <w:p w:rsidR="00AA148C" w:rsidRDefault="00AA148C" w:rsidP="00654262">
      <w:pPr>
        <w:spacing w:line="360" w:lineRule="auto"/>
        <w:ind w:rightChars="229" w:right="481"/>
        <w:outlineLvl w:val="2"/>
        <w:rPr>
          <w:rFonts w:ascii="宋体" w:hAnsi="宋体"/>
          <w:sz w:val="24"/>
        </w:rPr>
      </w:pPr>
    </w:p>
    <w:p w:rsidR="00AA148C" w:rsidRDefault="00AA148C" w:rsidP="00654262">
      <w:pPr>
        <w:spacing w:line="360" w:lineRule="auto"/>
        <w:ind w:rightChars="229" w:right="481"/>
        <w:outlineLvl w:val="2"/>
        <w:rPr>
          <w:rFonts w:ascii="宋体" w:hAnsi="宋体"/>
          <w:sz w:val="24"/>
        </w:rPr>
      </w:pPr>
    </w:p>
    <w:p w:rsidR="00AA148C" w:rsidRDefault="00AA148C" w:rsidP="00654262">
      <w:pPr>
        <w:spacing w:line="360" w:lineRule="auto"/>
        <w:ind w:rightChars="229" w:right="481"/>
        <w:outlineLvl w:val="2"/>
        <w:rPr>
          <w:rFonts w:ascii="宋体" w:hAnsi="宋体"/>
          <w:sz w:val="24"/>
        </w:rPr>
      </w:pPr>
    </w:p>
    <w:p w:rsidR="00AA148C" w:rsidRDefault="00AA148C" w:rsidP="00654262">
      <w:pPr>
        <w:spacing w:line="360" w:lineRule="auto"/>
        <w:ind w:rightChars="229" w:right="481"/>
        <w:outlineLvl w:val="2"/>
        <w:rPr>
          <w:rFonts w:ascii="宋体" w:hAnsi="宋体"/>
          <w:sz w:val="24"/>
        </w:rPr>
      </w:pPr>
    </w:p>
    <w:p w:rsidR="00AA148C" w:rsidRPr="00AB11A9" w:rsidRDefault="00AA148C"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AA148C" w:rsidRPr="000320FA" w:rsidRDefault="00AA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A148C" w:rsidRPr="000320FA" w:rsidRDefault="00AA148C"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A148C" w:rsidRPr="000320FA" w:rsidTr="00AA148C">
        <w:trPr>
          <w:trHeight w:val="510"/>
          <w:jc w:val="center"/>
        </w:trPr>
        <w:tc>
          <w:tcPr>
            <w:tcW w:w="520" w:type="pct"/>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A148C" w:rsidRPr="000320FA" w:rsidRDefault="00AA148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A148C" w:rsidRPr="000320FA" w:rsidRDefault="00AA148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A148C" w:rsidRPr="000320FA" w:rsidRDefault="00AA148C" w:rsidP="000320FA">
            <w:pPr>
              <w:spacing w:line="360" w:lineRule="auto"/>
              <w:ind w:leftChars="-51" w:left="-107" w:rightChars="-51" w:right="-107"/>
              <w:rPr>
                <w:rFonts w:ascii="宋体" w:eastAsia="宋体" w:hAnsi="Courier New" w:cs="Times New Roman"/>
                <w:szCs w:val="21"/>
              </w:rPr>
            </w:pPr>
          </w:p>
        </w:tc>
      </w:tr>
      <w:tr w:rsidR="00AA148C" w:rsidRPr="000320FA" w:rsidTr="00AA148C">
        <w:trPr>
          <w:trHeight w:val="510"/>
          <w:jc w:val="center"/>
        </w:trPr>
        <w:tc>
          <w:tcPr>
            <w:tcW w:w="520" w:type="pct"/>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A148C" w:rsidRPr="000320FA" w:rsidRDefault="00AA148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A148C" w:rsidRPr="000320FA" w:rsidRDefault="00AA148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A148C" w:rsidRPr="000320FA" w:rsidRDefault="00AA148C" w:rsidP="000320FA">
            <w:pPr>
              <w:spacing w:line="360" w:lineRule="auto"/>
              <w:ind w:leftChars="-51" w:left="-107" w:rightChars="-51" w:right="-107"/>
              <w:rPr>
                <w:rFonts w:ascii="宋体" w:eastAsia="宋体" w:hAnsi="Courier New" w:cs="Times New Roman"/>
                <w:szCs w:val="21"/>
              </w:rPr>
            </w:pPr>
          </w:p>
        </w:tc>
      </w:tr>
      <w:tr w:rsidR="00AA148C" w:rsidRPr="000320FA" w:rsidTr="00AA148C">
        <w:trPr>
          <w:cantSplit/>
          <w:trHeight w:val="510"/>
          <w:jc w:val="center"/>
        </w:trPr>
        <w:tc>
          <w:tcPr>
            <w:tcW w:w="520" w:type="pct"/>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A148C" w:rsidRPr="000320FA" w:rsidRDefault="00AA148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A148C" w:rsidRPr="000320FA" w:rsidRDefault="00AA148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A148C" w:rsidRPr="000320FA" w:rsidRDefault="00AA148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A148C" w:rsidRPr="000320FA" w:rsidRDefault="00AA148C" w:rsidP="000320FA">
            <w:pPr>
              <w:spacing w:line="360" w:lineRule="auto"/>
              <w:ind w:leftChars="-51" w:left="-107" w:rightChars="-51" w:right="-107"/>
              <w:rPr>
                <w:rFonts w:ascii="宋体" w:eastAsia="宋体" w:hAnsi="Courier New" w:cs="Times New Roman"/>
                <w:szCs w:val="21"/>
              </w:rPr>
            </w:pPr>
          </w:p>
        </w:tc>
      </w:tr>
      <w:tr w:rsidR="00AA148C" w:rsidRPr="000320FA" w:rsidTr="00AA148C">
        <w:trPr>
          <w:cantSplit/>
          <w:trHeight w:val="510"/>
          <w:jc w:val="center"/>
        </w:trPr>
        <w:tc>
          <w:tcPr>
            <w:tcW w:w="1562" w:type="pct"/>
            <w:gridSpan w:val="3"/>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A148C" w:rsidRPr="000320FA" w:rsidRDefault="00AA148C" w:rsidP="000320FA">
            <w:pPr>
              <w:spacing w:line="360" w:lineRule="auto"/>
              <w:ind w:leftChars="-51" w:left="-107" w:rightChars="-51" w:right="-107"/>
              <w:rPr>
                <w:rFonts w:ascii="宋体" w:eastAsia="宋体" w:hAnsi="Courier New" w:cs="Times New Roman"/>
                <w:szCs w:val="21"/>
              </w:rPr>
            </w:pPr>
          </w:p>
        </w:tc>
      </w:tr>
      <w:tr w:rsidR="00AA148C" w:rsidRPr="000320FA" w:rsidTr="00AA148C">
        <w:trPr>
          <w:cantSplit/>
          <w:trHeight w:val="510"/>
          <w:jc w:val="center"/>
        </w:trPr>
        <w:tc>
          <w:tcPr>
            <w:tcW w:w="5000" w:type="pct"/>
            <w:gridSpan w:val="9"/>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A148C" w:rsidRPr="000320FA" w:rsidTr="00AA148C">
        <w:trPr>
          <w:cantSplit/>
          <w:trHeight w:val="510"/>
          <w:jc w:val="center"/>
        </w:trPr>
        <w:tc>
          <w:tcPr>
            <w:tcW w:w="833" w:type="pct"/>
            <w:gridSpan w:val="2"/>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A148C" w:rsidRPr="000320FA" w:rsidRDefault="00AA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A148C" w:rsidRPr="000320FA" w:rsidTr="00AA148C">
        <w:trPr>
          <w:trHeight w:val="585"/>
          <w:jc w:val="center"/>
        </w:trPr>
        <w:tc>
          <w:tcPr>
            <w:tcW w:w="833" w:type="pct"/>
            <w:gridSpan w:val="2"/>
          </w:tcPr>
          <w:p w:rsidR="00AA148C" w:rsidRPr="000320FA" w:rsidRDefault="00AA148C" w:rsidP="000320FA">
            <w:pPr>
              <w:spacing w:line="360" w:lineRule="auto"/>
              <w:rPr>
                <w:rFonts w:ascii="宋体" w:eastAsia="宋体" w:hAnsi="Courier New" w:cs="Times New Roman"/>
                <w:szCs w:val="21"/>
              </w:rPr>
            </w:pPr>
          </w:p>
        </w:tc>
        <w:tc>
          <w:tcPr>
            <w:tcW w:w="834" w:type="pct"/>
            <w:gridSpan w:val="2"/>
          </w:tcPr>
          <w:p w:rsidR="00AA148C" w:rsidRPr="000320FA" w:rsidRDefault="00AA148C" w:rsidP="000320FA">
            <w:pPr>
              <w:spacing w:line="360" w:lineRule="auto"/>
              <w:rPr>
                <w:rFonts w:ascii="宋体" w:eastAsia="宋体" w:hAnsi="Courier New" w:cs="Times New Roman"/>
                <w:szCs w:val="21"/>
              </w:rPr>
            </w:pPr>
          </w:p>
        </w:tc>
        <w:tc>
          <w:tcPr>
            <w:tcW w:w="752" w:type="pct"/>
          </w:tcPr>
          <w:p w:rsidR="00AA148C" w:rsidRPr="000320FA" w:rsidRDefault="00AA148C" w:rsidP="000320FA">
            <w:pPr>
              <w:spacing w:line="360" w:lineRule="auto"/>
              <w:rPr>
                <w:rFonts w:ascii="宋体" w:eastAsia="宋体" w:hAnsi="Courier New" w:cs="Times New Roman"/>
                <w:szCs w:val="21"/>
              </w:rPr>
            </w:pPr>
          </w:p>
        </w:tc>
        <w:tc>
          <w:tcPr>
            <w:tcW w:w="1063" w:type="pct"/>
          </w:tcPr>
          <w:p w:rsidR="00AA148C" w:rsidRPr="000320FA" w:rsidRDefault="00AA148C" w:rsidP="000320FA">
            <w:pPr>
              <w:spacing w:line="360" w:lineRule="auto"/>
              <w:rPr>
                <w:rFonts w:ascii="宋体" w:eastAsia="宋体" w:hAnsi="Courier New" w:cs="Times New Roman"/>
                <w:szCs w:val="21"/>
              </w:rPr>
            </w:pPr>
          </w:p>
        </w:tc>
        <w:tc>
          <w:tcPr>
            <w:tcW w:w="789" w:type="pct"/>
            <w:gridSpan w:val="2"/>
          </w:tcPr>
          <w:p w:rsidR="00AA148C" w:rsidRPr="000320FA" w:rsidRDefault="00AA148C" w:rsidP="000320FA">
            <w:pPr>
              <w:spacing w:line="360" w:lineRule="auto"/>
              <w:rPr>
                <w:rFonts w:ascii="宋体" w:eastAsia="宋体" w:hAnsi="Courier New" w:cs="Times New Roman"/>
                <w:szCs w:val="21"/>
              </w:rPr>
            </w:pPr>
          </w:p>
        </w:tc>
        <w:tc>
          <w:tcPr>
            <w:tcW w:w="729" w:type="pct"/>
          </w:tcPr>
          <w:p w:rsidR="00AA148C" w:rsidRPr="000320FA" w:rsidRDefault="00AA148C" w:rsidP="000320FA">
            <w:pPr>
              <w:spacing w:line="360" w:lineRule="auto"/>
              <w:rPr>
                <w:rFonts w:ascii="宋体" w:eastAsia="宋体" w:hAnsi="Courier New" w:cs="Times New Roman"/>
                <w:szCs w:val="21"/>
              </w:rPr>
            </w:pPr>
          </w:p>
        </w:tc>
      </w:tr>
      <w:tr w:rsidR="00AA148C" w:rsidRPr="000320FA" w:rsidTr="00AA148C">
        <w:trPr>
          <w:trHeight w:val="585"/>
          <w:jc w:val="center"/>
        </w:trPr>
        <w:tc>
          <w:tcPr>
            <w:tcW w:w="833" w:type="pct"/>
            <w:gridSpan w:val="2"/>
          </w:tcPr>
          <w:p w:rsidR="00AA148C" w:rsidRPr="000320FA" w:rsidRDefault="00AA148C" w:rsidP="000320FA">
            <w:pPr>
              <w:spacing w:line="360" w:lineRule="auto"/>
              <w:rPr>
                <w:rFonts w:ascii="宋体" w:eastAsia="宋体" w:hAnsi="Courier New" w:cs="Times New Roman"/>
                <w:szCs w:val="21"/>
              </w:rPr>
            </w:pPr>
          </w:p>
        </w:tc>
        <w:tc>
          <w:tcPr>
            <w:tcW w:w="834" w:type="pct"/>
            <w:gridSpan w:val="2"/>
          </w:tcPr>
          <w:p w:rsidR="00AA148C" w:rsidRPr="000320FA" w:rsidRDefault="00AA148C" w:rsidP="000320FA">
            <w:pPr>
              <w:spacing w:line="360" w:lineRule="auto"/>
              <w:rPr>
                <w:rFonts w:ascii="宋体" w:eastAsia="宋体" w:hAnsi="Courier New" w:cs="Times New Roman"/>
                <w:szCs w:val="21"/>
              </w:rPr>
            </w:pPr>
          </w:p>
        </w:tc>
        <w:tc>
          <w:tcPr>
            <w:tcW w:w="752" w:type="pct"/>
          </w:tcPr>
          <w:p w:rsidR="00AA148C" w:rsidRPr="000320FA" w:rsidRDefault="00AA148C" w:rsidP="000320FA">
            <w:pPr>
              <w:spacing w:line="360" w:lineRule="auto"/>
              <w:rPr>
                <w:rFonts w:ascii="宋体" w:eastAsia="宋体" w:hAnsi="Courier New" w:cs="Times New Roman"/>
                <w:szCs w:val="21"/>
              </w:rPr>
            </w:pPr>
          </w:p>
        </w:tc>
        <w:tc>
          <w:tcPr>
            <w:tcW w:w="1063" w:type="pct"/>
          </w:tcPr>
          <w:p w:rsidR="00AA148C" w:rsidRPr="000320FA" w:rsidRDefault="00AA148C" w:rsidP="000320FA">
            <w:pPr>
              <w:spacing w:line="360" w:lineRule="auto"/>
              <w:rPr>
                <w:rFonts w:ascii="宋体" w:eastAsia="宋体" w:hAnsi="Courier New" w:cs="Times New Roman"/>
                <w:szCs w:val="21"/>
              </w:rPr>
            </w:pPr>
          </w:p>
        </w:tc>
        <w:tc>
          <w:tcPr>
            <w:tcW w:w="789" w:type="pct"/>
            <w:gridSpan w:val="2"/>
          </w:tcPr>
          <w:p w:rsidR="00AA148C" w:rsidRPr="000320FA" w:rsidRDefault="00AA148C" w:rsidP="000320FA">
            <w:pPr>
              <w:spacing w:line="360" w:lineRule="auto"/>
              <w:rPr>
                <w:rFonts w:ascii="宋体" w:eastAsia="宋体" w:hAnsi="Courier New" w:cs="Times New Roman"/>
                <w:szCs w:val="21"/>
              </w:rPr>
            </w:pPr>
          </w:p>
        </w:tc>
        <w:tc>
          <w:tcPr>
            <w:tcW w:w="729" w:type="pct"/>
          </w:tcPr>
          <w:p w:rsidR="00AA148C" w:rsidRPr="000320FA" w:rsidRDefault="00AA148C" w:rsidP="000320FA">
            <w:pPr>
              <w:spacing w:line="360" w:lineRule="auto"/>
              <w:rPr>
                <w:rFonts w:ascii="宋体" w:eastAsia="宋体" w:hAnsi="Courier New" w:cs="Times New Roman"/>
                <w:szCs w:val="21"/>
              </w:rPr>
            </w:pPr>
          </w:p>
        </w:tc>
      </w:tr>
    </w:tbl>
    <w:p w:rsidR="00AA148C" w:rsidRPr="000320FA" w:rsidRDefault="00AA148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AA148C" w:rsidRPr="000320FA" w:rsidRDefault="00AA148C" w:rsidP="000320FA">
      <w:pPr>
        <w:spacing w:line="360" w:lineRule="auto"/>
        <w:ind w:right="-89" w:firstLineChars="2350" w:firstLine="4935"/>
        <w:jc w:val="left"/>
        <w:rPr>
          <w:rFonts w:ascii="宋体"/>
        </w:rPr>
      </w:pPr>
    </w:p>
    <w:p w:rsidR="00AA148C" w:rsidRPr="000320FA" w:rsidRDefault="00AA148C" w:rsidP="000320FA">
      <w:pPr>
        <w:spacing w:line="360" w:lineRule="auto"/>
        <w:ind w:right="-89" w:firstLineChars="2350" w:firstLine="4935"/>
        <w:jc w:val="left"/>
        <w:rPr>
          <w:rFonts w:ascii="宋体"/>
        </w:rPr>
      </w:pPr>
    </w:p>
    <w:p w:rsidR="00AA148C" w:rsidRPr="000320FA" w:rsidRDefault="00AA148C"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A148C" w:rsidRPr="000320FA" w:rsidTr="00AA148C">
        <w:trPr>
          <w:trHeight w:val="2815"/>
          <w:jc w:val="center"/>
        </w:trPr>
        <w:tc>
          <w:tcPr>
            <w:tcW w:w="2500" w:type="pct"/>
            <w:shd w:val="clear" w:color="auto" w:fill="auto"/>
            <w:vAlign w:val="center"/>
          </w:tcPr>
          <w:p w:rsidR="00AA148C" w:rsidRPr="000320FA" w:rsidRDefault="00AA148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A148C" w:rsidRPr="000320FA" w:rsidRDefault="00AA148C" w:rsidP="000320FA">
            <w:pPr>
              <w:spacing w:line="360" w:lineRule="auto"/>
              <w:ind w:right="-89"/>
              <w:jc w:val="center"/>
              <w:rPr>
                <w:rFonts w:ascii="宋体"/>
              </w:rPr>
            </w:pPr>
            <w:r w:rsidRPr="000320FA">
              <w:rPr>
                <w:rFonts w:ascii="宋体" w:hint="eastAsia"/>
              </w:rPr>
              <w:t>身份证反面</w:t>
            </w:r>
          </w:p>
        </w:tc>
      </w:tr>
    </w:tbl>
    <w:p w:rsidR="00AA148C" w:rsidRPr="000320FA" w:rsidRDefault="00AA148C" w:rsidP="000320FA">
      <w:pPr>
        <w:spacing w:line="360" w:lineRule="auto"/>
        <w:ind w:right="-89" w:firstLineChars="2350" w:firstLine="4935"/>
        <w:jc w:val="left"/>
        <w:rPr>
          <w:rFonts w:ascii="宋体"/>
        </w:rPr>
      </w:pPr>
    </w:p>
    <w:p w:rsidR="00AA148C" w:rsidRPr="000320FA" w:rsidRDefault="00AA148C" w:rsidP="000320FA">
      <w:pPr>
        <w:spacing w:line="360" w:lineRule="auto"/>
        <w:ind w:right="-89" w:firstLineChars="2350" w:firstLine="4935"/>
        <w:jc w:val="left"/>
        <w:rPr>
          <w:rFonts w:ascii="宋体"/>
        </w:rPr>
      </w:pPr>
      <w:r w:rsidRPr="000320FA">
        <w:rPr>
          <w:rFonts w:ascii="宋体" w:hint="eastAsia"/>
        </w:rPr>
        <w:t>投标人名称：（盖章）</w:t>
      </w:r>
    </w:p>
    <w:p w:rsidR="00AA148C" w:rsidRPr="000320FA" w:rsidRDefault="00AA148C" w:rsidP="000320FA">
      <w:pPr>
        <w:spacing w:line="360" w:lineRule="auto"/>
        <w:ind w:right="-89" w:firstLineChars="2350" w:firstLine="4935"/>
        <w:jc w:val="left"/>
        <w:rPr>
          <w:rFonts w:ascii="宋体"/>
        </w:rPr>
      </w:pPr>
    </w:p>
    <w:p w:rsidR="00AA148C" w:rsidRPr="000320FA" w:rsidRDefault="00AA148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AA148C" w:rsidRPr="000320FA" w:rsidRDefault="00AA148C" w:rsidP="000320FA">
      <w:pPr>
        <w:spacing w:line="360" w:lineRule="auto"/>
        <w:ind w:right="-89" w:firstLineChars="2350" w:firstLine="4935"/>
        <w:jc w:val="left"/>
        <w:rPr>
          <w:rFonts w:ascii="宋体"/>
        </w:rPr>
      </w:pPr>
    </w:p>
    <w:p w:rsidR="00AA148C" w:rsidRPr="000320FA" w:rsidRDefault="00AA148C"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AA148C" w:rsidRPr="000320FA" w:rsidRDefault="00AA148C" w:rsidP="000320FA">
      <w:pPr>
        <w:widowControl/>
        <w:jc w:val="left"/>
        <w:rPr>
          <w:rFonts w:ascii="仿宋_GB2312" w:eastAsia="仿宋_GB2312"/>
        </w:rPr>
      </w:pPr>
      <w:r w:rsidRPr="000320FA">
        <w:rPr>
          <w:rFonts w:ascii="仿宋_GB2312" w:eastAsia="仿宋_GB2312"/>
        </w:rPr>
        <w:br w:type="page"/>
      </w:r>
    </w:p>
    <w:p w:rsidR="00AA148C" w:rsidRPr="000320FA" w:rsidRDefault="00AA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AA148C" w:rsidRPr="000320FA" w:rsidRDefault="00AA148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A148C" w:rsidRPr="000320FA" w:rsidTr="00AA148C">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A148C" w:rsidRPr="000320FA" w:rsidRDefault="00AA148C" w:rsidP="000320FA">
            <w:pPr>
              <w:snapToGrid w:val="0"/>
              <w:jc w:val="center"/>
              <w:rPr>
                <w:b/>
                <w:color w:val="000000"/>
                <w:sz w:val="30"/>
              </w:rPr>
            </w:pPr>
          </w:p>
          <w:p w:rsidR="00AA148C" w:rsidRPr="000320FA" w:rsidRDefault="00AA148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AA148C" w:rsidRPr="000320FA" w:rsidRDefault="00AA148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A148C" w:rsidRPr="000320FA" w:rsidRDefault="00AA148C" w:rsidP="000320FA">
            <w:pPr>
              <w:jc w:val="center"/>
              <w:rPr>
                <w:b/>
                <w:color w:val="000000"/>
                <w:sz w:val="32"/>
              </w:rPr>
            </w:pPr>
          </w:p>
          <w:p w:rsidR="00AA148C" w:rsidRPr="000320FA" w:rsidRDefault="00AA148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A148C" w:rsidRPr="000320FA" w:rsidRDefault="00AA148C" w:rsidP="000320FA">
            <w:pPr>
              <w:spacing w:line="360" w:lineRule="auto"/>
              <w:ind w:leftChars="84" w:left="176" w:firstLineChars="400" w:firstLine="960"/>
              <w:rPr>
                <w:color w:val="000000"/>
                <w:sz w:val="24"/>
              </w:rPr>
            </w:pPr>
          </w:p>
          <w:p w:rsidR="00AA148C" w:rsidRPr="000320FA" w:rsidRDefault="00AA148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A148C" w:rsidRPr="000320FA" w:rsidRDefault="00AA148C" w:rsidP="000320FA">
            <w:pPr>
              <w:spacing w:line="360" w:lineRule="auto"/>
              <w:ind w:leftChars="84" w:left="176" w:firstLineChars="400" w:firstLine="960"/>
              <w:rPr>
                <w:color w:val="000000"/>
                <w:sz w:val="24"/>
                <w:u w:val="single"/>
              </w:rPr>
            </w:pPr>
          </w:p>
          <w:p w:rsidR="00AA148C" w:rsidRPr="000320FA" w:rsidRDefault="00AA148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A148C" w:rsidRPr="000320FA" w:rsidRDefault="00AA148C" w:rsidP="000320FA">
            <w:pPr>
              <w:spacing w:line="360" w:lineRule="auto"/>
              <w:ind w:leftChars="84" w:left="176" w:firstLineChars="400" w:firstLine="960"/>
              <w:rPr>
                <w:color w:val="000000"/>
                <w:sz w:val="24"/>
              </w:rPr>
            </w:pPr>
          </w:p>
          <w:p w:rsidR="00AA148C" w:rsidRPr="000320FA" w:rsidRDefault="00AA148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A148C" w:rsidRPr="000320FA" w:rsidRDefault="00AA148C" w:rsidP="000320FA">
            <w:pPr>
              <w:spacing w:line="360" w:lineRule="auto"/>
              <w:ind w:leftChars="84" w:left="176" w:firstLineChars="400" w:firstLine="960"/>
              <w:rPr>
                <w:color w:val="000000"/>
                <w:sz w:val="24"/>
                <w:u w:val="single"/>
              </w:rPr>
            </w:pPr>
          </w:p>
          <w:p w:rsidR="00AA148C" w:rsidRPr="000320FA" w:rsidRDefault="00AA148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A148C" w:rsidRPr="000320FA" w:rsidRDefault="00AA148C" w:rsidP="000320FA">
            <w:pPr>
              <w:jc w:val="center"/>
              <w:rPr>
                <w:b/>
                <w:bCs/>
                <w:color w:val="000000"/>
              </w:rPr>
            </w:pPr>
          </w:p>
          <w:p w:rsidR="00AA148C" w:rsidRPr="000320FA" w:rsidRDefault="00AA148C"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AA148C" w:rsidRPr="000320FA" w:rsidRDefault="00AA148C" w:rsidP="000320FA">
            <w:pPr>
              <w:jc w:val="center"/>
              <w:rPr>
                <w:color w:val="000000"/>
              </w:rPr>
            </w:pPr>
          </w:p>
        </w:tc>
      </w:tr>
    </w:tbl>
    <w:p w:rsidR="00AA148C" w:rsidRPr="000320FA" w:rsidRDefault="00AA148C" w:rsidP="000320FA">
      <w:pPr>
        <w:spacing w:line="360" w:lineRule="auto"/>
        <w:rPr>
          <w:color w:val="000000"/>
          <w:sz w:val="24"/>
        </w:rPr>
      </w:pPr>
    </w:p>
    <w:p w:rsidR="00AA148C" w:rsidRPr="000320FA" w:rsidRDefault="00AA148C" w:rsidP="000320FA">
      <w:pPr>
        <w:spacing w:line="360" w:lineRule="auto"/>
        <w:ind w:firstLineChars="200" w:firstLine="480"/>
        <w:rPr>
          <w:color w:val="000000"/>
          <w:sz w:val="24"/>
        </w:rPr>
      </w:pPr>
    </w:p>
    <w:p w:rsidR="00AA148C" w:rsidRPr="000320FA" w:rsidRDefault="00AA148C" w:rsidP="000320FA">
      <w:pPr>
        <w:spacing w:line="360" w:lineRule="auto"/>
        <w:ind w:firstLineChars="200" w:firstLine="480"/>
        <w:rPr>
          <w:color w:val="000000"/>
          <w:sz w:val="24"/>
          <w:lang w:val="en-GB"/>
        </w:rPr>
      </w:pPr>
    </w:p>
    <w:p w:rsidR="00AA148C" w:rsidRPr="000320FA" w:rsidRDefault="00AA148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A148C" w:rsidRPr="000320FA" w:rsidRDefault="00AA148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A148C" w:rsidRPr="000320FA" w:rsidRDefault="00AA148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A148C" w:rsidRPr="000320FA" w:rsidRDefault="00AA148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A148C" w:rsidRPr="000320FA" w:rsidRDefault="00AA148C" w:rsidP="000320FA">
      <w:pPr>
        <w:rPr>
          <w:lang w:val="en-GB"/>
        </w:rPr>
      </w:pPr>
    </w:p>
    <w:p w:rsidR="00AA148C" w:rsidRPr="000320FA" w:rsidRDefault="00AA148C" w:rsidP="000320FA">
      <w:pPr>
        <w:rPr>
          <w:lang w:val="en-GB"/>
        </w:rPr>
      </w:pPr>
    </w:p>
    <w:p w:rsidR="00AA148C" w:rsidRPr="000320FA" w:rsidRDefault="00AA148C" w:rsidP="000320FA">
      <w:pPr>
        <w:spacing w:beforeLines="50" w:before="156"/>
        <w:jc w:val="left"/>
        <w:rPr>
          <w:rFonts w:ascii="仿宋" w:eastAsia="仿宋"/>
          <w:color w:val="000000"/>
          <w:sz w:val="24"/>
        </w:rPr>
      </w:pPr>
    </w:p>
    <w:p w:rsidR="00AA148C" w:rsidRPr="000320FA" w:rsidRDefault="00AA148C" w:rsidP="000320FA">
      <w:pPr>
        <w:spacing w:beforeLines="50" w:before="156"/>
        <w:jc w:val="left"/>
        <w:rPr>
          <w:rFonts w:ascii="仿宋" w:eastAsia="仿宋"/>
          <w:color w:val="000000"/>
          <w:sz w:val="24"/>
        </w:rPr>
      </w:pPr>
    </w:p>
    <w:p w:rsidR="0082172E" w:rsidRDefault="0082172E"/>
    <w:sectPr w:rsidR="0082172E">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53B9" w:rsidRDefault="00A553B9" w:rsidP="00AA148C">
      <w:r>
        <w:separator/>
      </w:r>
    </w:p>
  </w:endnote>
  <w:endnote w:type="continuationSeparator" w:id="0">
    <w:p w:rsidR="00A553B9" w:rsidRDefault="00A553B9" w:rsidP="00AA1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48C" w:rsidRDefault="00AA148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AA148C" w:rsidP="000320FA">
    <w:pPr>
      <w:pStyle w:val="a4"/>
    </w:pPr>
    <w:r>
      <w:rPr>
        <w:rFonts w:hint="eastAsia"/>
      </w:rPr>
      <w:t xml:space="preserve">　　　　　　　　　　　　　　　　　　　　　　</w:t>
    </w:r>
    <w:r>
      <w:fldChar w:fldCharType="begin"/>
    </w:r>
    <w:r>
      <w:instrText xml:space="preserve"> PAGE  \* Arabic  \* MERGEFORMAT </w:instrText>
    </w:r>
    <w:r>
      <w:fldChar w:fldCharType="separate"/>
    </w:r>
    <w:r w:rsidR="005C5AE2">
      <w:rPr>
        <w:noProof/>
      </w:rPr>
      <w:t>21</w:t>
    </w:r>
    <w:r>
      <w:fldChar w:fldCharType="end"/>
    </w:r>
    <w:r>
      <w:t xml:space="preserve"> / </w:t>
    </w:r>
    <w:r w:rsidR="00A553B9">
      <w:fldChar w:fldCharType="begin"/>
    </w:r>
    <w:r w:rsidR="00A553B9">
      <w:instrText xml:space="preserve"> NUMPAGES  \* Arabic  \* MERGEFORMAT </w:instrText>
    </w:r>
    <w:r w:rsidR="00A553B9">
      <w:fldChar w:fldCharType="separate"/>
    </w:r>
    <w:r w:rsidR="005C5AE2">
      <w:rPr>
        <w:noProof/>
      </w:rPr>
      <w:t>23</w:t>
    </w:r>
    <w:r w:rsidR="00A553B9">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48C" w:rsidRDefault="00AA148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53B9" w:rsidRDefault="00A553B9" w:rsidP="00AA148C">
      <w:r>
        <w:separator/>
      </w:r>
    </w:p>
  </w:footnote>
  <w:footnote w:type="continuationSeparator" w:id="0">
    <w:p w:rsidR="00A553B9" w:rsidRDefault="00A553B9" w:rsidP="00AA1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48C" w:rsidRDefault="00AA148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AA148C">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SZU2017195GC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148C" w:rsidRDefault="00AA148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48C"/>
    <w:rsid w:val="005C5AE2"/>
    <w:rsid w:val="0082172E"/>
    <w:rsid w:val="00860E22"/>
    <w:rsid w:val="00A553B9"/>
    <w:rsid w:val="00AA148C"/>
    <w:rsid w:val="00EA1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A7C981-D13A-40FB-9542-E107C660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14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A148C"/>
    <w:rPr>
      <w:sz w:val="18"/>
      <w:szCs w:val="18"/>
    </w:rPr>
  </w:style>
  <w:style w:type="paragraph" w:styleId="a4">
    <w:name w:val="footer"/>
    <w:basedOn w:val="a"/>
    <w:link w:val="Char0"/>
    <w:uiPriority w:val="99"/>
    <w:unhideWhenUsed/>
    <w:rsid w:val="00AA148C"/>
    <w:pPr>
      <w:tabs>
        <w:tab w:val="center" w:pos="4153"/>
        <w:tab w:val="right" w:pos="8306"/>
      </w:tabs>
      <w:snapToGrid w:val="0"/>
      <w:jc w:val="left"/>
    </w:pPr>
    <w:rPr>
      <w:sz w:val="18"/>
      <w:szCs w:val="18"/>
    </w:rPr>
  </w:style>
  <w:style w:type="character" w:customStyle="1" w:styleId="Char0">
    <w:name w:val="页脚 Char"/>
    <w:basedOn w:val="a0"/>
    <w:link w:val="a4"/>
    <w:uiPriority w:val="99"/>
    <w:rsid w:val="00AA148C"/>
    <w:rPr>
      <w:sz w:val="18"/>
      <w:szCs w:val="18"/>
    </w:rPr>
  </w:style>
  <w:style w:type="character" w:styleId="a5">
    <w:name w:val="Hyperlink"/>
    <w:basedOn w:val="a0"/>
    <w:uiPriority w:val="99"/>
    <w:unhideWhenUsed/>
    <w:rsid w:val="00AA14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62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1792</Words>
  <Characters>10217</Characters>
  <Application>Microsoft Office Word</Application>
  <DocSecurity>0</DocSecurity>
  <Lines>85</Lines>
  <Paragraphs>23</Paragraphs>
  <ScaleCrop>false</ScaleCrop>
  <Company>Microsoft</Company>
  <LinksUpToDate>false</LinksUpToDate>
  <CharactersWithSpaces>11986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5</cp:revision>
  <dcterms:created xsi:type="dcterms:W3CDTF">2017-06-09T01:27:00Z</dcterms:created>
  <dcterms:modified xsi:type="dcterms:W3CDTF">2017-06-12T10:16:00Z</dcterms:modified>
</cp:coreProperties>
</file>